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DC41" w14:textId="77777777" w:rsidR="00331843" w:rsidRDefault="00331843" w:rsidP="00331843">
      <w:pPr>
        <w:spacing w:line="272" w:lineRule="auto"/>
        <w:jc w:val="center"/>
        <w:rPr>
          <w:rFonts w:ascii="Arial" w:eastAsia="Arial" w:hAnsi="Arial"/>
          <w:b/>
          <w:sz w:val="36"/>
        </w:rPr>
      </w:pPr>
      <w:bookmarkStart w:id="0" w:name="page1"/>
      <w:bookmarkEnd w:id="0"/>
      <w:r>
        <w:rPr>
          <w:rFonts w:ascii="Arial" w:eastAsia="Arial" w:hAnsi="Arial"/>
          <w:b/>
          <w:sz w:val="36"/>
        </w:rPr>
        <w:t>Asociace školních sportovních klubů České republiky, z. s., Krajská rada AŠSK ČR Libereckého kraje, p. s., Okresní rada AŠSK ČR Semily p. s. a SVČ Žlutá ponorka Turnov</w:t>
      </w:r>
    </w:p>
    <w:p w14:paraId="4F8F5A8A" w14:textId="50ECA2A8" w:rsidR="00331843" w:rsidRDefault="00331843" w:rsidP="00331843">
      <w:pPr>
        <w:spacing w:line="20" w:lineRule="exact"/>
        <w:rPr>
          <w:rFonts w:eastAsia="Times New Roman"/>
        </w:rPr>
      </w:pPr>
      <w:r>
        <w:rPr>
          <w:rFonts w:ascii="Arial" w:eastAsia="Arial" w:hAnsi="Arial"/>
          <w:b/>
          <w:noProof/>
          <w:sz w:val="36"/>
        </w:rPr>
        <w:drawing>
          <wp:anchor distT="0" distB="0" distL="114300" distR="114300" simplePos="0" relativeHeight="251670528" behindDoc="1" locked="0" layoutInCell="1" allowOverlap="1" wp14:anchorId="6138E142" wp14:editId="4C576C90">
            <wp:simplePos x="0" y="0"/>
            <wp:positionH relativeFrom="column">
              <wp:posOffset>963295</wp:posOffset>
            </wp:positionH>
            <wp:positionV relativeFrom="paragraph">
              <wp:posOffset>937260</wp:posOffset>
            </wp:positionV>
            <wp:extent cx="4605020" cy="1638300"/>
            <wp:effectExtent l="0" t="0" r="508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516D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6ED8EA6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2865E28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7D6F4EE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C7F247A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4A74A3D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0D7F1E8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76832C3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37048BE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15A37C10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BDB3FE3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52ECBA4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F474D29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7D67FE06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19892E1C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EBA9A73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17C4030C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5B5B1F5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678F299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8FFB551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4DBC72E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E7518FC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D4C5D41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05A25B10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08C1D20" w14:textId="77777777" w:rsidR="00331843" w:rsidRDefault="00331843" w:rsidP="00331843">
      <w:pPr>
        <w:spacing w:line="254" w:lineRule="exact"/>
        <w:rPr>
          <w:rFonts w:eastAsia="Times New Roman"/>
        </w:rPr>
      </w:pPr>
    </w:p>
    <w:p w14:paraId="5A4623D3" w14:textId="77777777" w:rsidR="00331843" w:rsidRDefault="00331843" w:rsidP="00331843">
      <w:pPr>
        <w:spacing w:line="0" w:lineRule="atLeast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POŘÁDAJÍ</w:t>
      </w:r>
    </w:p>
    <w:p w14:paraId="4FD92F44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9F726D5" w14:textId="77777777" w:rsidR="00331843" w:rsidRDefault="00331843" w:rsidP="00331843">
      <w:pPr>
        <w:spacing w:line="214" w:lineRule="exact"/>
        <w:rPr>
          <w:rFonts w:eastAsia="Times New Roman"/>
        </w:rPr>
      </w:pPr>
    </w:p>
    <w:p w14:paraId="79999F21" w14:textId="77777777" w:rsidR="00331843" w:rsidRPr="00331843" w:rsidRDefault="00331843" w:rsidP="00331843">
      <w:pPr>
        <w:spacing w:line="0" w:lineRule="atLeast"/>
        <w:ind w:right="20"/>
        <w:jc w:val="center"/>
        <w:rPr>
          <w:rFonts w:ascii="Arial" w:eastAsia="Arial" w:hAnsi="Arial"/>
          <w:b/>
          <w:color w:val="000000" w:themeColor="text1"/>
          <w:sz w:val="44"/>
        </w:rPr>
      </w:pPr>
      <w:r w:rsidRPr="00331843">
        <w:rPr>
          <w:rFonts w:ascii="Arial" w:eastAsia="Arial" w:hAnsi="Arial"/>
          <w:b/>
          <w:color w:val="000000" w:themeColor="text1"/>
          <w:sz w:val="44"/>
        </w:rPr>
        <w:t>Republikové finále SLZŠ JUNIOR</w:t>
      </w:r>
    </w:p>
    <w:p w14:paraId="157AA875" w14:textId="77777777" w:rsidR="00331843" w:rsidRDefault="00331843" w:rsidP="00331843">
      <w:pPr>
        <w:spacing w:line="0" w:lineRule="atLeast"/>
        <w:ind w:right="20"/>
        <w:jc w:val="center"/>
        <w:rPr>
          <w:rFonts w:ascii="Arial" w:eastAsia="Arial" w:hAnsi="Arial"/>
          <w:b/>
          <w:color w:val="0070C0"/>
          <w:sz w:val="44"/>
        </w:rPr>
      </w:pPr>
      <w:r w:rsidRPr="00331843">
        <w:rPr>
          <w:rFonts w:ascii="Arial" w:eastAsia="Arial" w:hAnsi="Arial"/>
          <w:b/>
          <w:color w:val="000000" w:themeColor="text1"/>
          <w:sz w:val="44"/>
        </w:rPr>
        <w:t>v atletickém 3boji</w:t>
      </w:r>
    </w:p>
    <w:p w14:paraId="1D9D4089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4C18BCE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001D34FB" w14:textId="77777777" w:rsidR="00331843" w:rsidRDefault="00331843" w:rsidP="00331843">
      <w:pPr>
        <w:spacing w:line="330" w:lineRule="exact"/>
        <w:rPr>
          <w:rFonts w:eastAsia="Times New Roman"/>
        </w:rPr>
      </w:pPr>
    </w:p>
    <w:p w14:paraId="7B863E2C" w14:textId="77777777" w:rsidR="00331843" w:rsidRDefault="00331843" w:rsidP="00331843">
      <w:pPr>
        <w:spacing w:line="0" w:lineRule="atLeast"/>
        <w:ind w:right="20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Patronát nad akcí převzal Mgr. Petr Tulpa,</w:t>
      </w:r>
    </w:p>
    <w:p w14:paraId="680C18A4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31A4124" w14:textId="77777777" w:rsidR="00331843" w:rsidRDefault="00331843" w:rsidP="00331843">
      <w:pPr>
        <w:spacing w:line="0" w:lineRule="atLeast"/>
        <w:ind w:right="20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náměstek hejtmana Libereckého kraje</w:t>
      </w:r>
    </w:p>
    <w:p w14:paraId="1141DBB2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2695F86F" w14:textId="26101F2E" w:rsidR="00331843" w:rsidRDefault="00307FCF" w:rsidP="00331843">
      <w:pPr>
        <w:spacing w:line="200" w:lineRule="exac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***</w:t>
      </w:r>
    </w:p>
    <w:p w14:paraId="1D91E073" w14:textId="77777777" w:rsidR="00331843" w:rsidRDefault="00331843" w:rsidP="00331843">
      <w:pPr>
        <w:spacing w:line="243" w:lineRule="exact"/>
        <w:rPr>
          <w:rFonts w:eastAsia="Times New Roman"/>
        </w:rPr>
      </w:pPr>
    </w:p>
    <w:p w14:paraId="005C58D9" w14:textId="77777777" w:rsidR="00331843" w:rsidRDefault="00331843" w:rsidP="00331843">
      <w:pPr>
        <w:spacing w:line="0" w:lineRule="atLeast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TURNOV, středa 19. června 2019</w:t>
      </w:r>
    </w:p>
    <w:p w14:paraId="5388E680" w14:textId="16B20D13" w:rsidR="00307FCF" w:rsidRPr="00307FCF" w:rsidRDefault="00307FCF" w:rsidP="00331843">
      <w:pPr>
        <w:spacing w:line="0" w:lineRule="atLeast"/>
        <w:jc w:val="center"/>
        <w:rPr>
          <w:rFonts w:ascii="Arial" w:eastAsia="Arial" w:hAnsi="Arial"/>
          <w:b/>
          <w:sz w:val="32"/>
          <w:szCs w:val="32"/>
        </w:rPr>
      </w:pPr>
      <w:r w:rsidRPr="00307FCF">
        <w:rPr>
          <w:rFonts w:ascii="Arial" w:eastAsia="Arial" w:hAnsi="Arial"/>
          <w:b/>
          <w:sz w:val="32"/>
          <w:szCs w:val="32"/>
        </w:rPr>
        <w:t>Městský stadion Ludvíka Daňka</w:t>
      </w:r>
      <w:r>
        <w:rPr>
          <w:rFonts w:ascii="Arial" w:eastAsia="Arial" w:hAnsi="Arial"/>
          <w:b/>
          <w:sz w:val="32"/>
          <w:szCs w:val="32"/>
        </w:rPr>
        <w:t>, Skálova ul.</w:t>
      </w:r>
    </w:p>
    <w:p w14:paraId="71C931BB" w14:textId="34E92080" w:rsidR="00331843" w:rsidRDefault="00331843" w:rsidP="00331843">
      <w:pPr>
        <w:spacing w:line="20" w:lineRule="exact"/>
        <w:rPr>
          <w:rFonts w:eastAsia="Times New Roman"/>
        </w:rPr>
      </w:pPr>
      <w:r>
        <w:rPr>
          <w:rFonts w:ascii="Arial" w:eastAsia="Arial" w:hAnsi="Arial"/>
          <w:b/>
          <w:noProof/>
          <w:sz w:val="40"/>
        </w:rPr>
        <w:drawing>
          <wp:anchor distT="0" distB="0" distL="114300" distR="114300" simplePos="0" relativeHeight="251671552" behindDoc="1" locked="0" layoutInCell="1" allowOverlap="1" wp14:anchorId="5E268980" wp14:editId="326A591B">
            <wp:simplePos x="0" y="0"/>
            <wp:positionH relativeFrom="column">
              <wp:posOffset>2750185</wp:posOffset>
            </wp:positionH>
            <wp:positionV relativeFrom="paragraph">
              <wp:posOffset>121920</wp:posOffset>
            </wp:positionV>
            <wp:extent cx="1174750" cy="1393825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8D36D" w14:textId="7DB560C2" w:rsidR="00992754" w:rsidRPr="00495182" w:rsidRDefault="00992754">
      <w:pPr>
        <w:rPr>
          <w:rFonts w:asciiTheme="majorHAnsi" w:hAnsiTheme="majorHAnsi" w:cs="Tahoma"/>
          <w:b/>
          <w:sz w:val="28"/>
          <w:szCs w:val="28"/>
          <w:u w:val="single"/>
        </w:rPr>
      </w:pPr>
    </w:p>
    <w:p w14:paraId="2061EF63" w14:textId="61195372" w:rsidR="00495182" w:rsidRPr="00495182" w:rsidRDefault="00992754" w:rsidP="00F841A8">
      <w:pPr>
        <w:numPr>
          <w:ilvl w:val="0"/>
          <w:numId w:val="6"/>
        </w:numPr>
        <w:spacing w:before="240" w:after="240"/>
        <w:rPr>
          <w:rFonts w:asciiTheme="majorHAnsi" w:hAnsiTheme="majorHAnsi"/>
          <w:b/>
          <w:caps/>
          <w:u w:val="single"/>
        </w:rPr>
      </w:pPr>
      <w:r w:rsidRPr="00495182">
        <w:rPr>
          <w:rFonts w:asciiTheme="majorHAnsi" w:hAnsiTheme="majorHAnsi" w:cs="Tahoma"/>
          <w:b/>
          <w:sz w:val="28"/>
          <w:szCs w:val="28"/>
          <w:u w:val="single"/>
        </w:rPr>
        <w:br w:type="page"/>
      </w:r>
      <w:r w:rsidR="00495182" w:rsidRPr="00495182">
        <w:rPr>
          <w:rFonts w:asciiTheme="majorHAnsi" w:hAnsiTheme="majorHAnsi"/>
          <w:b/>
          <w:caps/>
          <w:u w:val="single"/>
        </w:rPr>
        <w:lastRenderedPageBreak/>
        <w:t>Všeobecná ustanovení</w:t>
      </w:r>
    </w:p>
    <w:tbl>
      <w:tblPr>
        <w:tblStyle w:val="Mkatabulky"/>
        <w:tblW w:w="0" w:type="auto"/>
        <w:tblInd w:w="-289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978"/>
        <w:gridCol w:w="7165"/>
      </w:tblGrid>
      <w:tr w:rsidR="00495182" w:rsidRPr="00495182" w14:paraId="7DE549E5" w14:textId="77777777" w:rsidTr="00D254E2">
        <w:tc>
          <w:tcPr>
            <w:tcW w:w="2978" w:type="dxa"/>
          </w:tcPr>
          <w:p w14:paraId="68296940" w14:textId="7C7B6CB6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Pořadatel:</w:t>
            </w:r>
          </w:p>
        </w:tc>
        <w:tc>
          <w:tcPr>
            <w:tcW w:w="7165" w:type="dxa"/>
          </w:tcPr>
          <w:p w14:paraId="3599AD89" w14:textId="77777777" w:rsidR="00331843" w:rsidRDefault="00495182" w:rsidP="00331843">
            <w:pPr>
              <w:spacing w:after="120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Z pověření Výkonného výboru AŠSK ČR v Praze pořádá KR AŠSK ČR </w:t>
            </w:r>
            <w:r w:rsidR="00331843">
              <w:rPr>
                <w:rFonts w:asciiTheme="majorHAnsi" w:hAnsiTheme="majorHAnsi"/>
              </w:rPr>
              <w:t>Libereckého kraje, p. s.</w:t>
            </w:r>
            <w:r w:rsidRPr="00495182">
              <w:rPr>
                <w:rFonts w:asciiTheme="majorHAnsi" w:hAnsiTheme="majorHAnsi"/>
              </w:rPr>
              <w:t xml:space="preserve"> ve spolupráci </w:t>
            </w:r>
            <w:r w:rsidR="00331843">
              <w:rPr>
                <w:rFonts w:asciiTheme="majorHAnsi" w:hAnsiTheme="majorHAnsi"/>
              </w:rPr>
              <w:t xml:space="preserve">s OR AŠSK ČR Semily p. s. </w:t>
            </w:r>
          </w:p>
          <w:p w14:paraId="719EB476" w14:textId="63A3203B" w:rsidR="00331843" w:rsidRDefault="00331843" w:rsidP="0033184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Republikové finále se uskuteční za finanční podpory:</w:t>
            </w:r>
          </w:p>
          <w:p w14:paraId="041871DF" w14:textId="6E053B37" w:rsidR="00331843" w:rsidRDefault="00331843" w:rsidP="0033184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Libereckého kraje</w:t>
            </w:r>
          </w:p>
          <w:p w14:paraId="59BD9CC6" w14:textId="1D64DC76" w:rsidR="00331843" w:rsidRDefault="00331843" w:rsidP="0033184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Města Turnov</w:t>
            </w:r>
          </w:p>
          <w:p w14:paraId="17B7B69C" w14:textId="7570A202" w:rsidR="00331843" w:rsidRPr="00495182" w:rsidRDefault="00331843" w:rsidP="0033184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Krajské organizace ČUS Libereckého kraje</w:t>
            </w:r>
          </w:p>
        </w:tc>
      </w:tr>
      <w:tr w:rsidR="00495182" w:rsidRPr="00495182" w14:paraId="0DA9167E" w14:textId="77777777" w:rsidTr="00D254E2">
        <w:tc>
          <w:tcPr>
            <w:tcW w:w="2978" w:type="dxa"/>
          </w:tcPr>
          <w:p w14:paraId="6050E47B" w14:textId="2FCADE0D" w:rsidR="00495182" w:rsidRPr="00495182" w:rsidRDefault="00331843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Adresa pořadatele:</w:t>
            </w:r>
          </w:p>
        </w:tc>
        <w:tc>
          <w:tcPr>
            <w:tcW w:w="7165" w:type="dxa"/>
          </w:tcPr>
          <w:p w14:paraId="1686D3A4" w14:textId="77777777" w:rsidR="00495182" w:rsidRDefault="00331843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Karel Štrincl – ředitel soutěže</w:t>
            </w:r>
          </w:p>
          <w:p w14:paraId="446E6AAF" w14:textId="1947BE5D" w:rsidR="00331843" w:rsidRDefault="00331843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Mobil: 702 046 061</w:t>
            </w:r>
          </w:p>
          <w:p w14:paraId="1A5A1A21" w14:textId="2AFEC24C" w:rsidR="00331843" w:rsidRPr="00495182" w:rsidRDefault="00331843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e-mail: </w:t>
            </w:r>
            <w:hyperlink r:id="rId10" w:history="1">
              <w:r w:rsidRPr="00ED402D">
                <w:rPr>
                  <w:rStyle w:val="Hypertextovodkaz"/>
                  <w:rFonts w:asciiTheme="majorHAnsi" w:hAnsiTheme="majorHAnsi"/>
                </w:rPr>
                <w:t>orassksm@seznam.cz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95182" w:rsidRPr="00495182" w14:paraId="75049649" w14:textId="77777777" w:rsidTr="00D254E2">
        <w:tc>
          <w:tcPr>
            <w:tcW w:w="2978" w:type="dxa"/>
          </w:tcPr>
          <w:p w14:paraId="2AD0A396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Termín konání:</w:t>
            </w:r>
          </w:p>
        </w:tc>
        <w:tc>
          <w:tcPr>
            <w:tcW w:w="7165" w:type="dxa"/>
          </w:tcPr>
          <w:p w14:paraId="212073BB" w14:textId="584015E8" w:rsidR="00495182" w:rsidRPr="00495182" w:rsidRDefault="00331843" w:rsidP="00D254E2">
            <w:pPr>
              <w:spacing w:before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středa 19. 6. 2019</w:t>
            </w:r>
          </w:p>
        </w:tc>
      </w:tr>
      <w:tr w:rsidR="00495182" w:rsidRPr="00495182" w14:paraId="7E4DDEF2" w14:textId="77777777" w:rsidTr="00D254E2">
        <w:tc>
          <w:tcPr>
            <w:tcW w:w="2978" w:type="dxa"/>
          </w:tcPr>
          <w:p w14:paraId="4C06680E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Místo konání:</w:t>
            </w:r>
          </w:p>
        </w:tc>
        <w:tc>
          <w:tcPr>
            <w:tcW w:w="7165" w:type="dxa"/>
          </w:tcPr>
          <w:p w14:paraId="2932009A" w14:textId="45376AB6" w:rsidR="00495182" w:rsidRPr="00495182" w:rsidRDefault="00331843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Turnov, Městský stadion Ludvíka Daňka, Skálova ul.</w:t>
            </w:r>
          </w:p>
        </w:tc>
      </w:tr>
      <w:tr w:rsidR="00495182" w:rsidRPr="00495182" w14:paraId="402DCE47" w14:textId="77777777" w:rsidTr="00D254E2">
        <w:tc>
          <w:tcPr>
            <w:tcW w:w="2978" w:type="dxa"/>
          </w:tcPr>
          <w:p w14:paraId="32BDA1B1" w14:textId="187CD872" w:rsidR="00495182" w:rsidRPr="00495182" w:rsidRDefault="00331843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035A661A" wp14:editId="1FC7710E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425450</wp:posOffset>
                  </wp:positionV>
                  <wp:extent cx="1196975" cy="1417955"/>
                  <wp:effectExtent l="0" t="0" r="3175" b="0"/>
                  <wp:wrapTopAndBottom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tletik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5182" w:rsidRPr="00495182">
              <w:rPr>
                <w:rFonts w:asciiTheme="majorHAnsi" w:hAnsiTheme="majorHAnsi"/>
                <w:b/>
              </w:rPr>
              <w:t>Kategorie:</w:t>
            </w:r>
          </w:p>
        </w:tc>
        <w:tc>
          <w:tcPr>
            <w:tcW w:w="7165" w:type="dxa"/>
          </w:tcPr>
          <w:p w14:paraId="4CD17627" w14:textId="2BB0EA0F" w:rsidR="00331843" w:rsidRDefault="00331843" w:rsidP="00331843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</w:t>
            </w:r>
            <w:r w:rsidR="00495182" w:rsidRPr="00495182">
              <w:rPr>
                <w:rFonts w:asciiTheme="majorHAnsi" w:hAnsiTheme="majorHAnsi"/>
              </w:rPr>
              <w:t>. kategorie –</w:t>
            </w:r>
            <w:r>
              <w:rPr>
                <w:rFonts w:asciiTheme="majorHAnsi" w:hAnsiTheme="majorHAnsi"/>
              </w:rPr>
              <w:t xml:space="preserve"> smíšená 4 členná družstva (2 chlapci + 2 dívky), </w:t>
            </w:r>
            <w:r w:rsidR="00001F14">
              <w:rPr>
                <w:rFonts w:asciiTheme="majorHAnsi" w:hAnsiTheme="majorHAnsi"/>
              </w:rPr>
              <w:t>2007, 2008, 2009</w:t>
            </w:r>
          </w:p>
          <w:p w14:paraId="3D100017" w14:textId="558CDAB8" w:rsidR="00001F14" w:rsidRPr="00001F14" w:rsidRDefault="00001F14" w:rsidP="00331843">
            <w:pPr>
              <w:spacing w:before="120"/>
              <w:rPr>
                <w:rFonts w:asciiTheme="majorHAnsi" w:hAnsiTheme="majorHAnsi"/>
                <w:b/>
              </w:rPr>
            </w:pPr>
            <w:r w:rsidRPr="00001F14">
              <w:rPr>
                <w:rFonts w:asciiTheme="majorHAnsi" w:hAnsiTheme="majorHAnsi"/>
                <w:b/>
                <w:sz w:val="22"/>
              </w:rPr>
              <w:t>Pro účast družstva v soutěži je nutné splnit následující podmínky:</w:t>
            </w:r>
          </w:p>
          <w:p w14:paraId="525A5BD0" w14:textId="07678991" w:rsidR="00495182" w:rsidRPr="00495182" w:rsidRDefault="00495182" w:rsidP="00D254E2">
            <w:pPr>
              <w:pStyle w:val="Default"/>
              <w:spacing w:after="27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1. </w:t>
            </w:r>
            <w:r w:rsidR="00001F14">
              <w:rPr>
                <w:rFonts w:asciiTheme="majorHAnsi" w:hAnsiTheme="majorHAnsi"/>
              </w:rPr>
              <w:t>Družstvo je složeno z </w:t>
            </w:r>
            <w:r w:rsidR="00001F14" w:rsidRPr="00001F14">
              <w:rPr>
                <w:rFonts w:asciiTheme="majorHAnsi" w:hAnsiTheme="majorHAnsi"/>
                <w:u w:val="single"/>
              </w:rPr>
              <w:t>žáků jedné školy</w:t>
            </w:r>
          </w:p>
          <w:p w14:paraId="6F812ED9" w14:textId="76F742E8" w:rsidR="00495182" w:rsidRPr="00495182" w:rsidRDefault="00495182" w:rsidP="00D254E2">
            <w:pPr>
              <w:pStyle w:val="Default"/>
              <w:spacing w:after="27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2. </w:t>
            </w:r>
            <w:r w:rsidR="00001F14">
              <w:rPr>
                <w:rFonts w:asciiTheme="majorHAnsi" w:hAnsiTheme="majorHAnsi"/>
              </w:rPr>
              <w:t xml:space="preserve">Členové družstva musí </w:t>
            </w:r>
            <w:r w:rsidR="00001F14" w:rsidRPr="00001F14">
              <w:rPr>
                <w:rFonts w:asciiTheme="majorHAnsi" w:hAnsiTheme="majorHAnsi"/>
                <w:u w:val="single"/>
              </w:rPr>
              <w:t>odpovídat stupněm školy</w:t>
            </w:r>
            <w:r w:rsidR="00001F14">
              <w:rPr>
                <w:rFonts w:asciiTheme="majorHAnsi" w:hAnsiTheme="majorHAnsi"/>
              </w:rPr>
              <w:t xml:space="preserve"> (1. stupeň ZŠ)</w:t>
            </w:r>
          </w:p>
          <w:p w14:paraId="49EF3770" w14:textId="146C09C7" w:rsidR="00495182" w:rsidRPr="00495182" w:rsidRDefault="00495182" w:rsidP="00D254E2">
            <w:pPr>
              <w:pStyle w:val="Default"/>
              <w:spacing w:after="27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3. Členové družstva musí </w:t>
            </w:r>
            <w:r w:rsidRPr="00001F14">
              <w:rPr>
                <w:rFonts w:asciiTheme="majorHAnsi" w:hAnsiTheme="majorHAnsi"/>
                <w:u w:val="single"/>
              </w:rPr>
              <w:t>odpovídat ročníkem narození</w:t>
            </w:r>
            <w:r w:rsidRPr="00495182">
              <w:rPr>
                <w:rFonts w:asciiTheme="majorHAnsi" w:hAnsiTheme="majorHAnsi"/>
              </w:rPr>
              <w:t xml:space="preserve"> vyhlášené soutěži</w:t>
            </w:r>
            <w:r w:rsidR="00DF1963">
              <w:rPr>
                <w:rFonts w:asciiTheme="majorHAnsi" w:hAnsiTheme="majorHAnsi"/>
              </w:rPr>
              <w:t>.</w:t>
            </w:r>
            <w:r w:rsidRPr="00495182">
              <w:rPr>
                <w:rFonts w:asciiTheme="majorHAnsi" w:hAnsiTheme="majorHAnsi"/>
              </w:rPr>
              <w:t xml:space="preserve"> </w:t>
            </w:r>
          </w:p>
          <w:p w14:paraId="474F3AF3" w14:textId="77777777" w:rsidR="00495182" w:rsidRDefault="00495182" w:rsidP="00001F14">
            <w:pPr>
              <w:spacing w:after="120"/>
              <w:jc w:val="center"/>
              <w:rPr>
                <w:rFonts w:asciiTheme="majorHAnsi" w:hAnsiTheme="majorHAnsi"/>
                <w:b/>
                <w:bCs/>
              </w:rPr>
            </w:pPr>
            <w:r w:rsidRPr="00495182">
              <w:rPr>
                <w:rFonts w:asciiTheme="majorHAnsi" w:hAnsiTheme="majorHAnsi"/>
                <w:b/>
                <w:bCs/>
              </w:rPr>
              <w:t>Všechny podmínky musí být splněny zároveň.</w:t>
            </w:r>
          </w:p>
          <w:p w14:paraId="0DB68755" w14:textId="77777777" w:rsidR="00001F14" w:rsidRDefault="00001F14" w:rsidP="00001F14">
            <w:pPr>
              <w:spacing w:after="120"/>
              <w:jc w:val="center"/>
              <w:rPr>
                <w:rFonts w:asciiTheme="majorHAnsi" w:hAnsiTheme="majorHAnsi"/>
                <w:b/>
                <w:bCs/>
              </w:rPr>
            </w:pPr>
          </w:p>
          <w:p w14:paraId="125ACB16" w14:textId="1AD4CBDB" w:rsidR="00001F14" w:rsidRPr="00495182" w:rsidRDefault="00001F14" w:rsidP="00001F14">
            <w:pPr>
              <w:spacing w:after="120"/>
              <w:rPr>
                <w:rFonts w:asciiTheme="majorHAnsi" w:hAnsiTheme="majorHAnsi"/>
                <w:b/>
                <w:bCs/>
              </w:rPr>
            </w:pPr>
          </w:p>
        </w:tc>
      </w:tr>
      <w:tr w:rsidR="00495182" w:rsidRPr="00495182" w14:paraId="0D635C07" w14:textId="77777777" w:rsidTr="00D254E2">
        <w:tc>
          <w:tcPr>
            <w:tcW w:w="2978" w:type="dxa"/>
          </w:tcPr>
          <w:p w14:paraId="384F57FB" w14:textId="4067CF30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Organizační výbor:</w:t>
            </w:r>
          </w:p>
        </w:tc>
        <w:tc>
          <w:tcPr>
            <w:tcW w:w="7165" w:type="dxa"/>
          </w:tcPr>
          <w:p w14:paraId="56EEF805" w14:textId="0F1E96D1" w:rsidR="00495182" w:rsidRPr="00495182" w:rsidRDefault="00495182" w:rsidP="00F841A8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Ředitel soutěže: Mgr. </w:t>
            </w:r>
            <w:r w:rsidR="00001F14">
              <w:rPr>
                <w:rFonts w:asciiTheme="majorHAnsi" w:hAnsiTheme="majorHAnsi"/>
              </w:rPr>
              <w:t>Karel Štrincl</w:t>
            </w:r>
          </w:p>
          <w:p w14:paraId="28ADCEBB" w14:textId="1B046436" w:rsidR="00495182" w:rsidRPr="00495182" w:rsidRDefault="00495182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Spor</w:t>
            </w:r>
            <w:r w:rsidR="00001F14">
              <w:rPr>
                <w:rFonts w:asciiTheme="majorHAnsi" w:hAnsiTheme="majorHAnsi"/>
              </w:rPr>
              <w:t>tovní ředitel: Bc. Jindřich Kořínek</w:t>
            </w:r>
          </w:p>
          <w:p w14:paraId="2EE09987" w14:textId="0D66DDAA" w:rsidR="00495182" w:rsidRPr="00495182" w:rsidRDefault="00495182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Tech</w:t>
            </w:r>
            <w:r w:rsidR="00001F14">
              <w:rPr>
                <w:rFonts w:asciiTheme="majorHAnsi" w:hAnsiTheme="majorHAnsi"/>
              </w:rPr>
              <w:t>nický ředitel: Pavel Mikeš</w:t>
            </w:r>
          </w:p>
          <w:p w14:paraId="796E8F5B" w14:textId="2D1FA3B9" w:rsidR="00495182" w:rsidRPr="00495182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Hospodář: Ing. Tomáš Špinka</w:t>
            </w:r>
          </w:p>
          <w:p w14:paraId="0D391D83" w14:textId="77777777" w:rsidR="00495182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Hlavní rozhodčí: Ing. Miroslav Gregor</w:t>
            </w:r>
          </w:p>
          <w:p w14:paraId="027ADA00" w14:textId="77777777" w:rsidR="00001F14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Konsultant: Ing. Eva Bímová</w:t>
            </w:r>
          </w:p>
          <w:p w14:paraId="6FE85A36" w14:textId="77777777" w:rsidR="00001F14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programy 3boje: Bc. Jan Kovář</w:t>
            </w:r>
          </w:p>
          <w:p w14:paraId="217E828F" w14:textId="23AE3094" w:rsidR="00001F14" w:rsidRPr="00495182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 ČUS Semily, org. pracovník: František Svoboda</w:t>
            </w:r>
          </w:p>
        </w:tc>
      </w:tr>
      <w:tr w:rsidR="00495182" w:rsidRPr="00495182" w14:paraId="4DC3BC2A" w14:textId="77777777" w:rsidTr="00D254E2">
        <w:tc>
          <w:tcPr>
            <w:tcW w:w="2978" w:type="dxa"/>
          </w:tcPr>
          <w:p w14:paraId="37CE353C" w14:textId="18DFE02A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Čestné předsednictvo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7CDD1D94" w14:textId="3EC82016" w:rsidR="00495182" w:rsidRPr="00495182" w:rsidRDefault="00001F14" w:rsidP="00F841A8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asciiTheme="majorHAnsi" w:hAnsiTheme="majorHAnsi"/>
              </w:rPr>
            </w:pPr>
            <w:r>
              <w:rPr>
                <w:rStyle w:val="Siln"/>
                <w:rFonts w:asciiTheme="majorHAnsi" w:hAnsiTheme="majorHAnsi"/>
                <w:b w:val="0"/>
              </w:rPr>
              <w:t>Mgr. Petr Tulpa, náměstek hejtmana Libereckého kraje</w:t>
            </w:r>
          </w:p>
          <w:p w14:paraId="49C4AE5A" w14:textId="152E3E02" w:rsidR="00495182" w:rsidRPr="00495182" w:rsidRDefault="00001F14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Style w:val="Siln"/>
                <w:rFonts w:asciiTheme="majorHAnsi" w:hAnsiTheme="majorHAnsi"/>
                <w:b w:val="0"/>
              </w:rPr>
              <w:t xml:space="preserve">Mgr. Svatava Ságnerová, prezidentka AŠSK ČR z.s. </w:t>
            </w:r>
            <w:r w:rsidR="00495182" w:rsidRPr="00495182">
              <w:rPr>
                <w:rFonts w:asciiTheme="majorHAnsi" w:hAnsiTheme="majorHAnsi"/>
              </w:rPr>
              <w:t xml:space="preserve"> </w:t>
            </w:r>
          </w:p>
          <w:p w14:paraId="6799BFC1" w14:textId="77777777" w:rsidR="00001F14" w:rsidRDefault="00001F14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Leoš Bím, člen výkonného výboru AŠSK ČR z.s.</w:t>
            </w:r>
          </w:p>
          <w:p w14:paraId="1D2FA4B7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Vladimír Boháč, předseda KO ČUS Libereckého kraje</w:t>
            </w:r>
          </w:p>
          <w:p w14:paraId="7D519AD6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Zbyněk Chlumecký, garant atletiky AŠSK ČR z.s.</w:t>
            </w:r>
          </w:p>
          <w:p w14:paraId="28068D57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Ing., Mgr. Tomáš Zakouřil, ředitel SVČ Žlutá ponorka</w:t>
            </w:r>
          </w:p>
          <w:p w14:paraId="34B0FA78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Vladimír Křapka, jednatel Městské sportovní Turnov s.r.o.</w:t>
            </w:r>
          </w:p>
          <w:p w14:paraId="5068CE2E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Květa Pecková-Jeriová, předsedkyně Českého klubu Fair play</w:t>
            </w:r>
          </w:p>
          <w:p w14:paraId="094401A4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Sebastian Helcelet, patron RF, český reprezentant v desetiboji, člen Olympu Praha</w:t>
            </w:r>
          </w:p>
          <w:p w14:paraId="2B5A5BD1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Mgr. Jana Svobodová, místostarostka Města Turnov</w:t>
            </w:r>
          </w:p>
          <w:p w14:paraId="53795876" w14:textId="44AD9CF0" w:rsidR="001446FC" w:rsidRDefault="001446FC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Věra Kozminská, zakladatel závodů v 3boji v Turnově</w:t>
            </w:r>
          </w:p>
          <w:p w14:paraId="1C098C8B" w14:textId="77777777" w:rsidR="001446FC" w:rsidRDefault="001446FC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Bc. Andrea Lorencová, člen sekretariátu AŠSK ČR z.s.</w:t>
            </w:r>
          </w:p>
          <w:p w14:paraId="196188A4" w14:textId="04F0BD24" w:rsidR="00495182" w:rsidRPr="00495182" w:rsidRDefault="001446FC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Fišer, člen sekretariátu AŠSK ČR z.s.</w:t>
            </w:r>
            <w:r w:rsidR="00DE388D">
              <w:rPr>
                <w:rFonts w:asciiTheme="majorHAnsi" w:hAnsiTheme="majorHAnsi"/>
              </w:rPr>
              <w:t xml:space="preserve"> </w:t>
            </w:r>
            <w:r w:rsidR="00001F14">
              <w:rPr>
                <w:rFonts w:asciiTheme="majorHAnsi" w:hAnsiTheme="majorHAnsi"/>
              </w:rPr>
              <w:t xml:space="preserve"> </w:t>
            </w:r>
          </w:p>
        </w:tc>
      </w:tr>
      <w:tr w:rsidR="00495182" w:rsidRPr="00495182" w14:paraId="177F09BF" w14:textId="77777777" w:rsidTr="00D254E2">
        <w:tc>
          <w:tcPr>
            <w:tcW w:w="2978" w:type="dxa"/>
          </w:tcPr>
          <w:p w14:paraId="69168720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lastRenderedPageBreak/>
              <w:t>Přihlášky:</w:t>
            </w:r>
          </w:p>
        </w:tc>
        <w:tc>
          <w:tcPr>
            <w:tcW w:w="7165" w:type="dxa"/>
            <w:vAlign w:val="center"/>
          </w:tcPr>
          <w:p w14:paraId="204AB7BC" w14:textId="61C92B3B" w:rsidR="00495182" w:rsidRPr="00495182" w:rsidRDefault="001446FC" w:rsidP="00D254E2">
            <w:pPr>
              <w:spacing w:before="120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Přihlášky na RF – na přihláškovém formuláři do 2. 6. 2019</w:t>
            </w:r>
          </w:p>
          <w:p w14:paraId="52DE045F" w14:textId="77777777" w:rsidR="00495182" w:rsidRDefault="00495182" w:rsidP="00D254E2">
            <w:pPr>
              <w:rPr>
                <w:rFonts w:asciiTheme="majorHAnsi" w:hAnsiTheme="majorHAnsi"/>
                <w:b/>
              </w:rPr>
            </w:pPr>
          </w:p>
          <w:p w14:paraId="193814B4" w14:textId="53AF3CAD" w:rsidR="001446FC" w:rsidRPr="001446FC" w:rsidRDefault="001446FC" w:rsidP="004578A3">
            <w:pPr>
              <w:rPr>
                <w:rFonts w:asciiTheme="majorHAnsi" w:hAnsiTheme="majorHAnsi"/>
              </w:rPr>
            </w:pPr>
            <w:r w:rsidRPr="001446FC">
              <w:rPr>
                <w:rFonts w:asciiTheme="majorHAnsi" w:hAnsiTheme="majorHAnsi"/>
              </w:rPr>
              <w:t>Uveďte případný požadavek na ubytování a stravu</w:t>
            </w:r>
            <w:r w:rsidR="004578A3">
              <w:rPr>
                <w:rFonts w:asciiTheme="majorHAnsi" w:hAnsiTheme="majorHAnsi"/>
              </w:rPr>
              <w:t xml:space="preserve"> ( příloha P 1 )</w:t>
            </w:r>
          </w:p>
        </w:tc>
      </w:tr>
      <w:tr w:rsidR="00495182" w:rsidRPr="00495182" w14:paraId="2DC76355" w14:textId="77777777" w:rsidTr="00D254E2">
        <w:tc>
          <w:tcPr>
            <w:tcW w:w="2978" w:type="dxa"/>
          </w:tcPr>
          <w:p w14:paraId="7FA59B61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Účastnický poplatek:</w:t>
            </w:r>
          </w:p>
        </w:tc>
        <w:tc>
          <w:tcPr>
            <w:tcW w:w="7165" w:type="dxa"/>
            <w:vAlign w:val="center"/>
          </w:tcPr>
          <w:p w14:paraId="0F46E4E2" w14:textId="42521296" w:rsidR="00495182" w:rsidRPr="00495182" w:rsidRDefault="00DF1963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Účastnický poplatek se nehradí.</w:t>
            </w:r>
          </w:p>
        </w:tc>
      </w:tr>
      <w:tr w:rsidR="00495182" w:rsidRPr="00495182" w14:paraId="493FD623" w14:textId="77777777" w:rsidTr="00D254E2">
        <w:tc>
          <w:tcPr>
            <w:tcW w:w="2978" w:type="dxa"/>
          </w:tcPr>
          <w:p w14:paraId="553A7451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Prezence:</w:t>
            </w:r>
          </w:p>
        </w:tc>
        <w:tc>
          <w:tcPr>
            <w:tcW w:w="7165" w:type="dxa"/>
          </w:tcPr>
          <w:p w14:paraId="3E8D295C" w14:textId="29A2DAB3" w:rsidR="00495182" w:rsidRDefault="00495182" w:rsidP="00D254E2">
            <w:pPr>
              <w:ind w:left="2832" w:hanging="2832"/>
              <w:rPr>
                <w:rFonts w:asciiTheme="majorHAnsi" w:hAnsiTheme="majorHAnsi"/>
                <w:b/>
                <w:u w:val="single"/>
              </w:rPr>
            </w:pPr>
            <w:r w:rsidRPr="00495182">
              <w:rPr>
                <w:rFonts w:asciiTheme="majorHAnsi" w:hAnsiTheme="majorHAnsi"/>
                <w:b/>
                <w:u w:val="single"/>
              </w:rPr>
              <w:t xml:space="preserve">Dne </w:t>
            </w:r>
            <w:r w:rsidR="001446FC">
              <w:rPr>
                <w:rFonts w:asciiTheme="majorHAnsi" w:hAnsiTheme="majorHAnsi"/>
                <w:b/>
                <w:u w:val="single"/>
              </w:rPr>
              <w:t>18. 6. v době od 18:00 hodin do 20:00</w:t>
            </w:r>
            <w:r w:rsidRPr="00495182">
              <w:rPr>
                <w:rFonts w:asciiTheme="majorHAnsi" w:hAnsiTheme="majorHAnsi"/>
                <w:b/>
                <w:u w:val="single"/>
              </w:rPr>
              <w:t xml:space="preserve"> hodin.</w:t>
            </w:r>
          </w:p>
          <w:p w14:paraId="67ACCEE8" w14:textId="00E39156" w:rsidR="001446FC" w:rsidRPr="00495182" w:rsidRDefault="001446FC" w:rsidP="00D254E2">
            <w:pPr>
              <w:ind w:left="2832" w:hanging="2832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Dne 19. 6. v době od 9:00 hodin do 12 hodin na stadionu</w:t>
            </w:r>
          </w:p>
          <w:p w14:paraId="4FA38B75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  <w:u w:val="single"/>
              </w:rPr>
              <w:t>Vedoucí předloží</w:t>
            </w:r>
            <w:r w:rsidRPr="00495182">
              <w:rPr>
                <w:rFonts w:asciiTheme="majorHAnsi" w:hAnsiTheme="majorHAnsi"/>
              </w:rPr>
              <w:t>:</w:t>
            </w:r>
          </w:p>
          <w:p w14:paraId="5029D7D4" w14:textId="3CEBCDEF" w:rsidR="00495182" w:rsidRPr="00495182" w:rsidRDefault="001446FC" w:rsidP="00F841A8">
            <w:pPr>
              <w:pStyle w:val="Odstavecseseznamem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2x </w:t>
            </w:r>
            <w:r w:rsidR="00495182" w:rsidRPr="00495182">
              <w:rPr>
                <w:rFonts w:asciiTheme="majorHAnsi" w:hAnsiTheme="majorHAnsi"/>
                <w:b/>
              </w:rPr>
              <w:t>definitivní soupisku</w:t>
            </w:r>
            <w:r w:rsidR="00495182" w:rsidRPr="00495182">
              <w:rPr>
                <w:rFonts w:asciiTheme="majorHAnsi" w:hAnsiTheme="majorHAnsi"/>
              </w:rPr>
              <w:t xml:space="preserve"> družstva (formulář č. 1) potvrzenou ředitelem školy</w:t>
            </w:r>
            <w:r>
              <w:rPr>
                <w:rFonts w:asciiTheme="majorHAnsi" w:hAnsiTheme="majorHAnsi"/>
              </w:rPr>
              <w:t xml:space="preserve"> a příslušnou krajskou radou</w:t>
            </w:r>
            <w:r w:rsidR="00495182" w:rsidRPr="00495182">
              <w:rPr>
                <w:rFonts w:asciiTheme="majorHAnsi" w:hAnsiTheme="majorHAnsi"/>
              </w:rPr>
              <w:t xml:space="preserve">; musí být vyznačeno členství v AŠSK ČR </w:t>
            </w:r>
          </w:p>
          <w:p w14:paraId="7049AF10" w14:textId="73222A0C" w:rsidR="00495182" w:rsidRPr="00495182" w:rsidRDefault="001446FC" w:rsidP="00F841A8">
            <w:pPr>
              <w:pStyle w:val="Odstavecseseznamem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průkaz pojištěnce</w:t>
            </w:r>
            <w:r w:rsidR="00495182" w:rsidRPr="0049518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zdravotní pojišťovny (originál)</w:t>
            </w:r>
          </w:p>
          <w:p w14:paraId="57B798B7" w14:textId="61B4AF62" w:rsidR="00495182" w:rsidRPr="001446FC" w:rsidRDefault="00495182" w:rsidP="00F841A8">
            <w:pPr>
              <w:pStyle w:val="Odstavecseseznamem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  <w:b/>
              </w:rPr>
              <w:t>potvrzené souhlasy GDPR</w:t>
            </w:r>
            <w:r w:rsidR="00E94319">
              <w:rPr>
                <w:rFonts w:asciiTheme="majorHAnsi" w:hAnsiTheme="majorHAnsi"/>
                <w:b/>
              </w:rPr>
              <w:t xml:space="preserve">     </w:t>
            </w:r>
            <w:r w:rsidR="00E94319" w:rsidRPr="00495182">
              <w:rPr>
                <w:rFonts w:asciiTheme="majorHAnsi" w:hAnsiTheme="majorHAnsi"/>
              </w:rPr>
              <w:t xml:space="preserve">(formulář </w:t>
            </w:r>
            <w:r w:rsidR="00E94319">
              <w:rPr>
                <w:rFonts w:asciiTheme="majorHAnsi" w:hAnsiTheme="majorHAnsi"/>
              </w:rPr>
              <w:t>– P3</w:t>
            </w:r>
            <w:r w:rsidR="00E94319" w:rsidRPr="00495182">
              <w:rPr>
                <w:rFonts w:asciiTheme="majorHAnsi" w:hAnsiTheme="majorHAnsi"/>
              </w:rPr>
              <w:t>)</w:t>
            </w:r>
          </w:p>
          <w:p w14:paraId="396A976C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Ve vymezeném čase se musí prezentovat všichni hráči družstva. Dodatečný příchod – příjezd hráče a následná prezence není povolená.</w:t>
            </w:r>
          </w:p>
        </w:tc>
      </w:tr>
      <w:tr w:rsidR="00495182" w:rsidRPr="00495182" w14:paraId="4DB7F527" w14:textId="77777777" w:rsidTr="00D254E2">
        <w:tc>
          <w:tcPr>
            <w:tcW w:w="2978" w:type="dxa"/>
          </w:tcPr>
          <w:p w14:paraId="3106D6A1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Finanční zabezpečení účastníků RF:</w:t>
            </w:r>
          </w:p>
        </w:tc>
        <w:tc>
          <w:tcPr>
            <w:tcW w:w="7165" w:type="dxa"/>
          </w:tcPr>
          <w:p w14:paraId="6E64B720" w14:textId="77777777" w:rsidR="00495182" w:rsidRPr="00495182" w:rsidRDefault="00495182" w:rsidP="00D254E2">
            <w:pPr>
              <w:spacing w:before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 xml:space="preserve">Členům AŠSK ČR i nečlenům je hrazeno stravování a ubytování. </w:t>
            </w:r>
          </w:p>
          <w:p w14:paraId="28D24242" w14:textId="77777777" w:rsidR="00495182" w:rsidRPr="00495182" w:rsidRDefault="00495182" w:rsidP="00D254E2">
            <w:pPr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Jízdné se neproplácí.</w:t>
            </w:r>
          </w:p>
          <w:p w14:paraId="5AAE815D" w14:textId="77777777" w:rsidR="005E2ABE" w:rsidRDefault="005E2ABE" w:rsidP="00D254E2">
            <w:pPr>
              <w:rPr>
                <w:rFonts w:asciiTheme="majorHAnsi" w:hAnsiTheme="majorHAnsi"/>
                <w:b/>
              </w:rPr>
            </w:pPr>
          </w:p>
          <w:p w14:paraId="2544ACBA" w14:textId="5CAC57BB" w:rsidR="00495182" w:rsidRPr="00495182" w:rsidRDefault="00495182" w:rsidP="00D254E2">
            <w:pPr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Finanční zabezpečení republikového finále:</w:t>
            </w:r>
          </w:p>
          <w:p w14:paraId="56A331BD" w14:textId="77777777" w:rsidR="00495182" w:rsidRPr="00495182" w:rsidRDefault="00495182" w:rsidP="00D254E2">
            <w:pPr>
              <w:spacing w:after="120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  <w:b/>
              </w:rPr>
              <w:t>Technické a organizační zabezpečení soutěže proběhne na základě uzavřené Smlouvy o pořadatelství a schváleného rozpočtu akce sekretariátem AŠSK.</w:t>
            </w:r>
          </w:p>
        </w:tc>
      </w:tr>
      <w:tr w:rsidR="00495182" w:rsidRPr="00495182" w14:paraId="0878B4CD" w14:textId="77777777" w:rsidTr="00D254E2">
        <w:tc>
          <w:tcPr>
            <w:tcW w:w="2978" w:type="dxa"/>
          </w:tcPr>
          <w:p w14:paraId="2544BCAD" w14:textId="60182211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Ubytování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</w:tcPr>
          <w:p w14:paraId="3CE151C7" w14:textId="77777777" w:rsidR="00495182" w:rsidRDefault="001446FC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 účastníky z krajů – Jihočeský, Karlovarský, Plzeňský</w:t>
            </w:r>
            <w:r w:rsidR="00097141">
              <w:rPr>
                <w:rFonts w:asciiTheme="majorHAnsi" w:hAnsiTheme="majorHAnsi"/>
              </w:rPr>
              <w:t>, Vysočina, Jihomoravský, Olomoucký, Moravskoslezský, Zlínský</w:t>
            </w:r>
          </w:p>
          <w:p w14:paraId="5FFC9BCF" w14:textId="77777777" w:rsidR="00097141" w:rsidRDefault="00097141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Domov mládeže SZŠ Turnov, ul. 28. října Turnov.</w:t>
            </w:r>
          </w:p>
          <w:p w14:paraId="7AE6EF56" w14:textId="0CEDBCEC" w:rsidR="00097141" w:rsidRPr="00495182" w:rsidRDefault="00097141" w:rsidP="00D254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Hostel hotelu Karel IV., ul. Žižkova</w:t>
            </w:r>
          </w:p>
        </w:tc>
      </w:tr>
      <w:tr w:rsidR="00495182" w:rsidRPr="00495182" w14:paraId="57F7A2C7" w14:textId="77777777" w:rsidTr="00D254E2">
        <w:tc>
          <w:tcPr>
            <w:tcW w:w="2978" w:type="dxa"/>
          </w:tcPr>
          <w:p w14:paraId="19BCC802" w14:textId="004487BE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Stravování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</w:tcPr>
          <w:p w14:paraId="4955D819" w14:textId="77777777" w:rsidR="00495182" w:rsidRDefault="00097141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možné začít večeří 18. 6., snídaně 19. 6., obědový balíček 19. 6.</w:t>
            </w:r>
          </w:p>
          <w:p w14:paraId="1C6E8BD8" w14:textId="632DB3AF" w:rsidR="005E2ABE" w:rsidRPr="00495182" w:rsidRDefault="005E2ABE" w:rsidP="00457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Objednání: přes odkaz v</w:t>
            </w:r>
            <w:r w:rsidR="004578A3">
              <w:rPr>
                <w:rFonts w:asciiTheme="majorHAnsi" w:hAnsiTheme="majorHAnsi"/>
              </w:rPr>
              <w:t> návratce – příloha propozic</w:t>
            </w:r>
          </w:p>
        </w:tc>
      </w:tr>
      <w:tr w:rsidR="00495182" w:rsidRPr="00495182" w14:paraId="57A8B096" w14:textId="77777777" w:rsidTr="00D254E2">
        <w:tc>
          <w:tcPr>
            <w:tcW w:w="2978" w:type="dxa"/>
          </w:tcPr>
          <w:p w14:paraId="522C86CE" w14:textId="088F65E4" w:rsidR="00495182" w:rsidRPr="00495182" w:rsidRDefault="005E2ABE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Doprava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</w:tcPr>
          <w:p w14:paraId="3DA9F0DB" w14:textId="77777777" w:rsidR="005E2ABE" w:rsidRDefault="005E2ABE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Vlastní doprava</w:t>
            </w:r>
          </w:p>
          <w:p w14:paraId="7DE338CC" w14:textId="77777777" w:rsidR="005E2ABE" w:rsidRDefault="005E2ABE" w:rsidP="00F841A8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dálnici R 10 od Ml. Boleslavi a od Liberce</w:t>
            </w:r>
          </w:p>
          <w:p w14:paraId="113C76DD" w14:textId="183F499E" w:rsidR="005E2ABE" w:rsidRPr="005E2ABE" w:rsidRDefault="005E2ABE" w:rsidP="00F841A8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silnici č. 35 od Hradce králové a od Jičína – dojet na náměstí Č. Ráje, odbočit vlevo do ul. Skálova. Po 400m je vlevo sokolovna a příchod ke stadionu L. Daňka.</w:t>
            </w:r>
          </w:p>
        </w:tc>
      </w:tr>
      <w:tr w:rsidR="00495182" w:rsidRPr="00495182" w14:paraId="7A8C82F4" w14:textId="77777777" w:rsidTr="00D254E2">
        <w:tc>
          <w:tcPr>
            <w:tcW w:w="2978" w:type="dxa"/>
          </w:tcPr>
          <w:p w14:paraId="6F458B2E" w14:textId="77777777" w:rsidR="00495182" w:rsidRDefault="005E2ABE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Dozor nad žáky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  <w:p w14:paraId="7D8B3C16" w14:textId="516D759B" w:rsidR="005E2ABE" w:rsidRPr="00495182" w:rsidRDefault="005E2ABE" w:rsidP="005E2ABE">
            <w:pPr>
              <w:spacing w:before="120" w:after="120"/>
              <w:ind w:left="284"/>
              <w:rPr>
                <w:rFonts w:asciiTheme="majorHAnsi" w:hAnsiTheme="majorHAnsi"/>
                <w:b/>
              </w:rPr>
            </w:pPr>
          </w:p>
        </w:tc>
        <w:tc>
          <w:tcPr>
            <w:tcW w:w="7165" w:type="dxa"/>
          </w:tcPr>
          <w:p w14:paraId="7BC974A3" w14:textId="1AE0CA05" w:rsidR="00495182" w:rsidRPr="00495182" w:rsidRDefault="00495182" w:rsidP="00D254E2">
            <w:pPr>
              <w:spacing w:before="120" w:after="120"/>
              <w:rPr>
                <w:rFonts w:asciiTheme="majorHAnsi" w:hAnsiTheme="majorHAnsi"/>
                <w:bCs/>
              </w:rPr>
            </w:pPr>
            <w:r w:rsidRPr="00495182">
              <w:rPr>
                <w:rFonts w:asciiTheme="majorHAnsi" w:hAnsiTheme="majorHAnsi"/>
              </w:rPr>
              <w:t>Dozor nad účastníky zajišťuje v plném rozsahu a po celou dobu soutěže vysílající škola. (Vyhláška MŠMT ČR č.55/2005 §7, odst. 2) Vedoucí družstev odpovídají po celou dobu soutěže za bezpečnost a chování členů výpravy.</w:t>
            </w:r>
          </w:p>
        </w:tc>
      </w:tr>
      <w:tr w:rsidR="005E2ABE" w:rsidRPr="00495182" w14:paraId="664E7ED4" w14:textId="77777777" w:rsidTr="00D254E2">
        <w:tc>
          <w:tcPr>
            <w:tcW w:w="2978" w:type="dxa"/>
          </w:tcPr>
          <w:p w14:paraId="5EBE0A3E" w14:textId="77A2F314" w:rsidR="005E2ABE" w:rsidRDefault="005E2ABE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Úrazové pojištění:</w:t>
            </w:r>
          </w:p>
        </w:tc>
        <w:tc>
          <w:tcPr>
            <w:tcW w:w="7165" w:type="dxa"/>
          </w:tcPr>
          <w:p w14:paraId="3B9BE289" w14:textId="4631B6EC" w:rsidR="005E2ABE" w:rsidRPr="00495182" w:rsidRDefault="005E2ABE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Účastníci soutěží a sportovních akcí pořádaných asociací, nejsou pojištěni proti úrazům, krádežím a ztrátám. Výkonný výbor AŠSK ČR z.s. doporučuje, aby uzavřeli individuální úrazové pojištění. Dále doporučuje, aby v případě pojistné události využili možnosti zákonného pojištění žáků ZŠ. Po dobu konání akce, bude přítomna zdravotní záchranná služba Libereckého kraje, která je zajištěna pořadatelem RF.</w:t>
            </w:r>
          </w:p>
        </w:tc>
      </w:tr>
    </w:tbl>
    <w:p w14:paraId="7B88C0A6" w14:textId="77777777" w:rsidR="00495182" w:rsidRPr="00495182" w:rsidRDefault="00495182" w:rsidP="00F841A8">
      <w:pPr>
        <w:numPr>
          <w:ilvl w:val="0"/>
          <w:numId w:val="6"/>
        </w:numPr>
        <w:spacing w:before="240" w:after="240"/>
        <w:rPr>
          <w:rFonts w:asciiTheme="majorHAnsi" w:hAnsiTheme="majorHAnsi"/>
          <w:b/>
          <w:caps/>
          <w:u w:val="single"/>
        </w:rPr>
      </w:pPr>
      <w:r w:rsidRPr="00495182">
        <w:rPr>
          <w:rFonts w:asciiTheme="majorHAnsi" w:hAnsiTheme="majorHAnsi"/>
          <w:b/>
          <w:caps/>
          <w:u w:val="single"/>
        </w:rPr>
        <w:lastRenderedPageBreak/>
        <w:t xml:space="preserve">technická ustanovení </w:t>
      </w:r>
    </w:p>
    <w:tbl>
      <w:tblPr>
        <w:tblStyle w:val="Mkatabulky"/>
        <w:tblW w:w="0" w:type="auto"/>
        <w:tblInd w:w="-289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8"/>
        <w:gridCol w:w="7165"/>
      </w:tblGrid>
      <w:tr w:rsidR="00495182" w:rsidRPr="00495182" w14:paraId="77BF20F3" w14:textId="77777777" w:rsidTr="00D254E2">
        <w:tc>
          <w:tcPr>
            <w:tcW w:w="2978" w:type="dxa"/>
          </w:tcPr>
          <w:p w14:paraId="4853A3CE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Podmínky účasti:</w:t>
            </w:r>
          </w:p>
        </w:tc>
        <w:tc>
          <w:tcPr>
            <w:tcW w:w="7165" w:type="dxa"/>
          </w:tcPr>
          <w:p w14:paraId="6E5BFAD6" w14:textId="77777777" w:rsidR="00704F6D" w:rsidRDefault="00325934" w:rsidP="00704F6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Soutěž probíhá podle všeobecných soutěžních podmínek AŠSK ČR z.s. a těchto </w:t>
            </w:r>
            <w:r w:rsidR="004B5DAD">
              <w:rPr>
                <w:rFonts w:asciiTheme="majorHAnsi" w:hAnsiTheme="majorHAnsi"/>
              </w:rPr>
              <w:t>propozic. Startovat mohou pouze žáci příslušné školy, kteří budou uvedeni na soupisce potvrzené ředitelem školy. Vedoucí družstva zodpovídá za zdravotní způsobilost</w:t>
            </w:r>
            <w:r w:rsidR="00704F6D">
              <w:rPr>
                <w:rFonts w:asciiTheme="majorHAnsi" w:hAnsiTheme="majorHAnsi"/>
              </w:rPr>
              <w:t xml:space="preserve"> závodníků.</w:t>
            </w:r>
            <w:r w:rsidR="004B5DAD">
              <w:rPr>
                <w:rFonts w:asciiTheme="majorHAnsi" w:hAnsiTheme="majorHAnsi"/>
              </w:rPr>
              <w:t xml:space="preserve"> V případě změny na soupisce je vedoucí mužstva povinen předložit aktuální soupisku potvrzenou ředitelem školy. Startují smíšená družstva chlapců a dívek. </w:t>
            </w:r>
            <w:r w:rsidR="004B5DAD" w:rsidRPr="007B546F">
              <w:rPr>
                <w:rFonts w:asciiTheme="majorHAnsi" w:hAnsiTheme="majorHAnsi"/>
                <w:b/>
              </w:rPr>
              <w:t>Družstvo tvoří 4 závodníci (2 chlapci a 2 dívky) + 1 vedoucí.</w:t>
            </w:r>
            <w:r w:rsidR="004B5DAD">
              <w:rPr>
                <w:rFonts w:asciiTheme="majorHAnsi" w:hAnsiTheme="majorHAnsi"/>
              </w:rPr>
              <w:t xml:space="preserve"> Závodníci mají během celé soutěže kartičku zdravotní pojišťovny uloženou u vedoucího družstva. </w:t>
            </w:r>
          </w:p>
          <w:p w14:paraId="1C18A002" w14:textId="57C45327" w:rsidR="00495182" w:rsidRPr="00495182" w:rsidRDefault="004B5DAD" w:rsidP="00704F6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Včas zaslaná přihláška</w:t>
            </w:r>
            <w:r w:rsidR="00704F6D">
              <w:rPr>
                <w:rFonts w:asciiTheme="majorHAnsi" w:hAnsiTheme="majorHAnsi"/>
              </w:rPr>
              <w:t xml:space="preserve"> + návratka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495182" w:rsidRPr="00495182" w14:paraId="3A852203" w14:textId="77777777" w:rsidTr="00D254E2">
        <w:tc>
          <w:tcPr>
            <w:tcW w:w="2978" w:type="dxa"/>
          </w:tcPr>
          <w:p w14:paraId="7A5FFB44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Materiální zabezpečení:</w:t>
            </w:r>
          </w:p>
        </w:tc>
        <w:tc>
          <w:tcPr>
            <w:tcW w:w="7165" w:type="dxa"/>
          </w:tcPr>
          <w:p w14:paraId="4F375C9C" w14:textId="77777777" w:rsidR="00495182" w:rsidRPr="00495182" w:rsidRDefault="00495182" w:rsidP="00D254E2">
            <w:pPr>
              <w:spacing w:before="120" w:after="120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  <w:u w:val="single"/>
              </w:rPr>
              <w:t>Každé družstvo musí mít</w:t>
            </w:r>
            <w:r w:rsidRPr="00495182">
              <w:rPr>
                <w:rFonts w:asciiTheme="majorHAnsi" w:hAnsiTheme="majorHAnsi"/>
              </w:rPr>
              <w:t xml:space="preserve">  </w:t>
            </w:r>
          </w:p>
          <w:p w14:paraId="19E89EB9" w14:textId="2EB68A68" w:rsidR="00495182" w:rsidRPr="00495182" w:rsidRDefault="004B5DAD" w:rsidP="00F841A8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Školní dresy</w:t>
            </w:r>
            <w:r w:rsidR="00495182" w:rsidRPr="00495182">
              <w:rPr>
                <w:rFonts w:asciiTheme="majorHAnsi" w:hAnsiTheme="majorHAnsi"/>
              </w:rPr>
              <w:t xml:space="preserve"> </w:t>
            </w:r>
          </w:p>
          <w:p w14:paraId="0ACB7646" w14:textId="15E0E122" w:rsidR="00495182" w:rsidRPr="004B5DAD" w:rsidRDefault="004B5DAD" w:rsidP="00F841A8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Tretry povoleny</w:t>
            </w:r>
          </w:p>
        </w:tc>
      </w:tr>
      <w:tr w:rsidR="00495182" w:rsidRPr="00495182" w14:paraId="60A7A9D6" w14:textId="77777777" w:rsidTr="00D254E2">
        <w:tc>
          <w:tcPr>
            <w:tcW w:w="2978" w:type="dxa"/>
          </w:tcPr>
          <w:p w14:paraId="2076AAFA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Protesty:</w:t>
            </w:r>
          </w:p>
        </w:tc>
        <w:tc>
          <w:tcPr>
            <w:tcW w:w="7165" w:type="dxa"/>
          </w:tcPr>
          <w:p w14:paraId="038A0327" w14:textId="591AEA32" w:rsidR="00495182" w:rsidRPr="00495182" w:rsidRDefault="004B5DAD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možné podat vedoucím družstva písemně do 30 minut po vzniku příčiny se vkladem 300 Kč, který v případě zamítnutí protestu propadá pořadateli. Protesty řeší soutěžní komise.</w:t>
            </w:r>
          </w:p>
        </w:tc>
      </w:tr>
      <w:tr w:rsidR="00495182" w:rsidRPr="00495182" w14:paraId="0B7DCAC8" w14:textId="77777777" w:rsidTr="00D254E2">
        <w:tc>
          <w:tcPr>
            <w:tcW w:w="2978" w:type="dxa"/>
          </w:tcPr>
          <w:p w14:paraId="1B2B5933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Soutěžní komise:</w:t>
            </w:r>
          </w:p>
        </w:tc>
        <w:tc>
          <w:tcPr>
            <w:tcW w:w="7165" w:type="dxa"/>
          </w:tcPr>
          <w:p w14:paraId="6909C6ED" w14:textId="70F34377" w:rsidR="00495182" w:rsidRPr="00495182" w:rsidRDefault="00495182" w:rsidP="00D254E2">
            <w:pPr>
              <w:spacing w:before="120"/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hlavní rozhodčí</w:t>
            </w:r>
            <w:r w:rsidR="007B546F">
              <w:rPr>
                <w:rFonts w:asciiTheme="majorHAnsi" w:hAnsiTheme="majorHAnsi"/>
              </w:rPr>
              <w:t xml:space="preserve">, </w:t>
            </w:r>
            <w:r w:rsidR="004B5DAD">
              <w:rPr>
                <w:rFonts w:asciiTheme="majorHAnsi" w:hAnsiTheme="majorHAnsi"/>
              </w:rPr>
              <w:t>ing. Miroslav Gregor</w:t>
            </w:r>
            <w:r w:rsidRPr="00495182">
              <w:rPr>
                <w:rFonts w:asciiTheme="majorHAnsi" w:hAnsiTheme="majorHAnsi"/>
              </w:rPr>
              <w:t xml:space="preserve"> </w:t>
            </w:r>
          </w:p>
          <w:p w14:paraId="3721644A" w14:textId="4D8282DE" w:rsidR="00495182" w:rsidRPr="00495182" w:rsidRDefault="004B5DAD" w:rsidP="00D254E2">
            <w:p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garant sportu AŠSK ČR z.s.</w:t>
            </w:r>
            <w:r>
              <w:rPr>
                <w:rFonts w:asciiTheme="majorHAnsi" w:hAnsiTheme="majorHAnsi"/>
              </w:rPr>
              <w:t>, Zbyněk Chlumecký</w:t>
            </w:r>
            <w:r w:rsidR="00495182" w:rsidRPr="00495182">
              <w:rPr>
                <w:rFonts w:asciiTheme="majorHAnsi" w:hAnsiTheme="majorHAnsi"/>
              </w:rPr>
              <w:t xml:space="preserve"> </w:t>
            </w:r>
          </w:p>
          <w:p w14:paraId="77C25AFA" w14:textId="2492F184" w:rsidR="00F856D0" w:rsidRDefault="00F856D0" w:rsidP="00F856D0">
            <w:p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ředitel soutěže</w:t>
            </w:r>
            <w:r>
              <w:rPr>
                <w:rFonts w:asciiTheme="majorHAnsi" w:hAnsiTheme="majorHAnsi"/>
              </w:rPr>
              <w:t>, Mgr. Karel Štrincl</w:t>
            </w:r>
          </w:p>
          <w:p w14:paraId="17113DD5" w14:textId="5C2182E0" w:rsidR="00F856D0" w:rsidRPr="00495182" w:rsidRDefault="00F856D0" w:rsidP="00F856D0">
            <w:p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2 zástupci družstev</w:t>
            </w:r>
            <w:r>
              <w:rPr>
                <w:rFonts w:asciiTheme="majorHAnsi" w:hAnsiTheme="majorHAnsi"/>
              </w:rPr>
              <w:t xml:space="preserve"> (bude určeno na technické poradě)</w:t>
            </w:r>
          </w:p>
        </w:tc>
      </w:tr>
      <w:tr w:rsidR="00495182" w:rsidRPr="00495182" w14:paraId="51E672C9" w14:textId="77777777" w:rsidTr="00D254E2">
        <w:tc>
          <w:tcPr>
            <w:tcW w:w="2978" w:type="dxa"/>
          </w:tcPr>
          <w:p w14:paraId="73D9092F" w14:textId="298AE50A" w:rsidR="00495182" w:rsidRPr="00495182" w:rsidRDefault="00F856D0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Technická porada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6842488F" w14:textId="409BA1D2" w:rsidR="00495182" w:rsidRPr="00495182" w:rsidRDefault="00F856D0" w:rsidP="00D254E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Uskuteční se 19. 6. 2019 na stadionu v</w:t>
            </w:r>
            <w:r w:rsidR="00E74A4D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11</w:t>
            </w:r>
            <w:r w:rsidR="00E74A4D">
              <w:rPr>
                <w:rFonts w:asciiTheme="majorHAnsi" w:hAnsiTheme="majorHAnsi"/>
              </w:rPr>
              <w:t>.30</w:t>
            </w:r>
            <w:r>
              <w:rPr>
                <w:rFonts w:asciiTheme="majorHAnsi" w:hAnsiTheme="majorHAnsi"/>
              </w:rPr>
              <w:t xml:space="preserve"> hodin. Účastní se jí vedoucí družstev, zástupci pořadatele, garant atletiky a rozhodčí.</w:t>
            </w:r>
          </w:p>
        </w:tc>
      </w:tr>
      <w:tr w:rsidR="00495182" w:rsidRPr="00495182" w14:paraId="7F103F44" w14:textId="77777777" w:rsidTr="00D254E2">
        <w:tc>
          <w:tcPr>
            <w:tcW w:w="2978" w:type="dxa"/>
          </w:tcPr>
          <w:p w14:paraId="10CE64E3" w14:textId="36464926" w:rsidR="00495182" w:rsidRPr="00495182" w:rsidRDefault="00F856D0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Soutěžní disciplíny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7CD800CD" w14:textId="77777777" w:rsidR="00495182" w:rsidRDefault="00F856D0" w:rsidP="00F841A8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Sprint</w:t>
            </w:r>
            <w:r>
              <w:rPr>
                <w:rFonts w:asciiTheme="majorHAnsi" w:hAnsiTheme="majorHAnsi"/>
              </w:rPr>
              <w:t xml:space="preserve"> – běh na 50m</w:t>
            </w:r>
          </w:p>
          <w:p w14:paraId="4B0B7685" w14:textId="2365B400" w:rsidR="00F856D0" w:rsidRDefault="00F856D0" w:rsidP="00F841A8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Skok do dálky</w:t>
            </w:r>
            <w:r>
              <w:rPr>
                <w:rFonts w:asciiTheme="majorHAnsi" w:hAnsiTheme="majorHAnsi"/>
              </w:rPr>
              <w:t xml:space="preserve"> – odraz z 1m širokého pole, měření od místa odrazu</w:t>
            </w:r>
            <w:r w:rsidR="00E74A4D">
              <w:rPr>
                <w:rFonts w:asciiTheme="majorHAnsi" w:hAnsiTheme="majorHAnsi"/>
              </w:rPr>
              <w:t xml:space="preserve"> / 3 pokusy</w:t>
            </w:r>
          </w:p>
          <w:p w14:paraId="2A0EACF0" w14:textId="77CC7B02" w:rsidR="00F856D0" w:rsidRPr="00F856D0" w:rsidRDefault="00F856D0" w:rsidP="00F841A8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b/>
              </w:rPr>
            </w:pPr>
            <w:r w:rsidRPr="00F856D0">
              <w:rPr>
                <w:rFonts w:asciiTheme="majorHAnsi" w:hAnsiTheme="majorHAnsi"/>
                <w:b/>
              </w:rPr>
              <w:t>Hod míčkem 150gr na dálku</w:t>
            </w:r>
            <w:r w:rsidR="00E74A4D">
              <w:rPr>
                <w:rFonts w:asciiTheme="majorHAnsi" w:hAnsiTheme="majorHAnsi"/>
                <w:b/>
              </w:rPr>
              <w:t xml:space="preserve"> </w:t>
            </w:r>
            <w:r w:rsidR="00E74A4D">
              <w:rPr>
                <w:rFonts w:asciiTheme="majorHAnsi" w:hAnsiTheme="majorHAnsi"/>
              </w:rPr>
              <w:t>/ 3 pokusy</w:t>
            </w:r>
          </w:p>
          <w:p w14:paraId="0BD17F60" w14:textId="056F800E" w:rsidR="00F856D0" w:rsidRPr="00F856D0" w:rsidRDefault="00F856D0" w:rsidP="00F841A8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Štafeta</w:t>
            </w:r>
            <w:r>
              <w:rPr>
                <w:rFonts w:asciiTheme="majorHAnsi" w:hAnsiTheme="majorHAnsi"/>
              </w:rPr>
              <w:t xml:space="preserve"> – 4 x 60m</w:t>
            </w:r>
          </w:p>
        </w:tc>
      </w:tr>
      <w:tr w:rsidR="00495182" w:rsidRPr="00495182" w14:paraId="48CBF33E" w14:textId="77777777" w:rsidTr="00D254E2">
        <w:tc>
          <w:tcPr>
            <w:tcW w:w="2978" w:type="dxa"/>
          </w:tcPr>
          <w:p w14:paraId="2D581927" w14:textId="53FD5BEC" w:rsidR="00495182" w:rsidRPr="00495182" w:rsidRDefault="00F856D0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Rozhodčí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19861B24" w14:textId="62A684D0" w:rsidR="00495182" w:rsidRPr="00495182" w:rsidRDefault="00F856D0" w:rsidP="00D254E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Včetně zapisovatelů k jednotlivým disciplínám zajišťuje pořadatel</w:t>
            </w:r>
          </w:p>
        </w:tc>
      </w:tr>
      <w:tr w:rsidR="00495182" w:rsidRPr="00495182" w14:paraId="139A9102" w14:textId="77777777" w:rsidTr="00D254E2">
        <w:tc>
          <w:tcPr>
            <w:tcW w:w="2978" w:type="dxa"/>
          </w:tcPr>
          <w:p w14:paraId="533F7015" w14:textId="1DF84789" w:rsidR="00495182" w:rsidRPr="00495182" w:rsidRDefault="00F856D0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Startující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43BBB84F" w14:textId="48EABFB2" w:rsidR="00495182" w:rsidRPr="00495182" w:rsidRDefault="00F856D0" w:rsidP="00704F6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Účastní se po dvou družstvech ze 14 krajských kol </w:t>
            </w:r>
            <w:r w:rsidR="00E74A4D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 xml:space="preserve"> z Středočesk. kraje 4 družstva </w:t>
            </w:r>
            <w:r w:rsidR="00E74A4D">
              <w:rPr>
                <w:rFonts w:asciiTheme="majorHAnsi" w:hAnsiTheme="majorHAnsi"/>
              </w:rPr>
              <w:t xml:space="preserve">) </w:t>
            </w:r>
            <w:r>
              <w:rPr>
                <w:rFonts w:asciiTheme="majorHAnsi" w:hAnsiTheme="majorHAnsi"/>
              </w:rPr>
              <w:t>+ 2 družstva pořadatele (</w:t>
            </w:r>
            <w:r w:rsidR="00EE044E">
              <w:rPr>
                <w:rFonts w:asciiTheme="majorHAnsi" w:hAnsiTheme="majorHAnsi"/>
              </w:rPr>
              <w:t xml:space="preserve">až </w:t>
            </w:r>
            <w:r>
              <w:rPr>
                <w:rFonts w:asciiTheme="majorHAnsi" w:hAnsiTheme="majorHAnsi"/>
              </w:rPr>
              <w:t>34 družstev). Družstva jsou 4 členná</w:t>
            </w:r>
            <w:r w:rsidR="00E74A4D">
              <w:rPr>
                <w:rFonts w:asciiTheme="majorHAnsi" w:hAnsiTheme="majorHAnsi"/>
              </w:rPr>
              <w:t xml:space="preserve"> – 2 chlapci + 2 dívky</w:t>
            </w:r>
            <w:r>
              <w:rPr>
                <w:rFonts w:asciiTheme="majorHAnsi" w:hAnsiTheme="majorHAnsi"/>
              </w:rPr>
              <w:t>. Družstvo doprovází 1 vedoucí, starší 18 let</w:t>
            </w:r>
            <w:r w:rsidR="00897738">
              <w:rPr>
                <w:rFonts w:asciiTheme="majorHAnsi" w:hAnsiTheme="majorHAnsi"/>
              </w:rPr>
              <w:t xml:space="preserve"> a je pedagogický pracovník školy.</w:t>
            </w:r>
          </w:p>
        </w:tc>
      </w:tr>
      <w:tr w:rsidR="00495182" w:rsidRPr="00495182" w14:paraId="17DE3964" w14:textId="77777777" w:rsidTr="00D254E2">
        <w:tc>
          <w:tcPr>
            <w:tcW w:w="2978" w:type="dxa"/>
          </w:tcPr>
          <w:p w14:paraId="2BB9B931" w14:textId="1431DD3B" w:rsidR="00495182" w:rsidRPr="00495182" w:rsidRDefault="00897738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Pravidla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134D4F0C" w14:textId="78A8BFF7" w:rsidR="00495182" w:rsidRPr="00897738" w:rsidRDefault="00897738" w:rsidP="004578A3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Závodí se dle Soutěžního řádu AŠSK ČR z.</w:t>
            </w:r>
            <w:r w:rsidR="004578A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s.</w:t>
            </w:r>
            <w:r w:rsidR="004578A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 pravidel atletiky, zveřejněných na webových stránkách ČAS.</w:t>
            </w:r>
            <w:r w:rsidR="008C6588">
              <w:rPr>
                <w:rFonts w:asciiTheme="majorHAnsi" w:hAnsiTheme="majorHAnsi"/>
              </w:rPr>
              <w:t xml:space="preserve"> U běhů je povolen jeden chybný start</w:t>
            </w:r>
            <w:r w:rsidR="004578A3">
              <w:rPr>
                <w:rFonts w:asciiTheme="majorHAnsi" w:hAnsiTheme="majorHAnsi"/>
              </w:rPr>
              <w:t>.</w:t>
            </w:r>
          </w:p>
        </w:tc>
      </w:tr>
      <w:tr w:rsidR="00495182" w:rsidRPr="00495182" w14:paraId="78540826" w14:textId="77777777" w:rsidTr="00D254E2">
        <w:tc>
          <w:tcPr>
            <w:tcW w:w="2978" w:type="dxa"/>
          </w:tcPr>
          <w:p w14:paraId="434C7B18" w14:textId="14B1EAF5" w:rsidR="00495182" w:rsidRPr="00495182" w:rsidRDefault="00897738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Systém soutěže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3DC2F36B" w14:textId="77777777" w:rsidR="00495182" w:rsidRDefault="00897738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Hodnocení výsledků:</w:t>
            </w:r>
          </w:p>
          <w:p w14:paraId="5AE1A31E" w14:textId="4BF6E9DD" w:rsidR="00897738" w:rsidRDefault="00897738" w:rsidP="00F841A8">
            <w:pPr>
              <w:pStyle w:val="Odstavecseseznamem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Bodování v PC programu „Republikové finále 2019“, který výkony </w:t>
            </w:r>
            <w:r w:rsidR="00EE044E">
              <w:rPr>
                <w:rFonts w:asciiTheme="majorHAnsi" w:hAnsiTheme="majorHAnsi"/>
              </w:rPr>
              <w:t xml:space="preserve">jednotlivců i štafety </w:t>
            </w:r>
            <w:r>
              <w:rPr>
                <w:rFonts w:asciiTheme="majorHAnsi" w:hAnsiTheme="majorHAnsi"/>
              </w:rPr>
              <w:t>oboduje, sečte a vydá výsledky družstev i jednotlivců.</w:t>
            </w:r>
          </w:p>
          <w:p w14:paraId="2CCBC06A" w14:textId="3D427E36" w:rsidR="00897738" w:rsidRDefault="00897738" w:rsidP="0089773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pořadí při rovnosti bodů rozhoduje:</w:t>
            </w:r>
          </w:p>
          <w:p w14:paraId="1BC89049" w14:textId="14297226" w:rsidR="00897738" w:rsidRPr="00897738" w:rsidRDefault="00897738" w:rsidP="00F841A8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Větší zisk bodů 4. závodníka v družstvu</w:t>
            </w:r>
          </w:p>
        </w:tc>
      </w:tr>
      <w:tr w:rsidR="00495182" w:rsidRPr="00495182" w14:paraId="4CD05DFF" w14:textId="77777777" w:rsidTr="00D254E2">
        <w:tc>
          <w:tcPr>
            <w:tcW w:w="2978" w:type="dxa"/>
          </w:tcPr>
          <w:p w14:paraId="4AC98C85" w14:textId="3EAD2D5C" w:rsidR="00495182" w:rsidRPr="00495182" w:rsidRDefault="00897738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Ceny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28634E63" w14:textId="40BF6197" w:rsidR="00EE044E" w:rsidRDefault="00616BA7" w:rsidP="00EE04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Družstva </w:t>
            </w:r>
            <w:r w:rsidR="00EE044E">
              <w:rPr>
                <w:rFonts w:asciiTheme="majorHAnsi" w:hAnsiTheme="majorHAnsi"/>
              </w:rPr>
              <w:t xml:space="preserve">a jednotlivci / CH a D / </w:t>
            </w:r>
            <w:r>
              <w:rPr>
                <w:rFonts w:asciiTheme="majorHAnsi" w:hAnsiTheme="majorHAnsi"/>
              </w:rPr>
              <w:t xml:space="preserve">na prvních třech místech získají pohár a medaile. Všechna družstva </w:t>
            </w:r>
            <w:r w:rsidR="00EE044E">
              <w:rPr>
                <w:rFonts w:asciiTheme="majorHAnsi" w:hAnsiTheme="majorHAnsi"/>
              </w:rPr>
              <w:t xml:space="preserve">a jednotlivci </w:t>
            </w:r>
            <w:r>
              <w:rPr>
                <w:rFonts w:asciiTheme="majorHAnsi" w:hAnsiTheme="majorHAnsi"/>
              </w:rPr>
              <w:t xml:space="preserve">obdrží diplomy a věcné ceny, které zajistí partneři a pořadatel. </w:t>
            </w:r>
            <w:r w:rsidR="008C6588">
              <w:rPr>
                <w:rFonts w:asciiTheme="majorHAnsi" w:hAnsiTheme="majorHAnsi"/>
              </w:rPr>
              <w:t xml:space="preserve"> </w:t>
            </w:r>
          </w:p>
          <w:p w14:paraId="3120A7C1" w14:textId="04C306DB" w:rsidR="00495182" w:rsidRPr="00495182" w:rsidRDefault="00616BA7" w:rsidP="00EE04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AŠSK ČR z.s. spolupracuje s Českým klubem Fair play. V rámci </w:t>
            </w:r>
            <w:r>
              <w:rPr>
                <w:rFonts w:asciiTheme="majorHAnsi" w:hAnsiTheme="majorHAnsi"/>
              </w:rPr>
              <w:lastRenderedPageBreak/>
              <w:t>republikového finále tudíž mohou závodníci získat cenu fair play.</w:t>
            </w:r>
          </w:p>
        </w:tc>
      </w:tr>
      <w:tr w:rsidR="00495182" w:rsidRPr="00495182" w14:paraId="35F3ABA9" w14:textId="77777777" w:rsidTr="00D254E2">
        <w:tc>
          <w:tcPr>
            <w:tcW w:w="2978" w:type="dxa"/>
          </w:tcPr>
          <w:p w14:paraId="70B2D307" w14:textId="4571ED66" w:rsidR="00495182" w:rsidRPr="00495182" w:rsidRDefault="00616BA7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Zdravotní služba:</w:t>
            </w:r>
          </w:p>
        </w:tc>
        <w:tc>
          <w:tcPr>
            <w:tcW w:w="7165" w:type="dxa"/>
            <w:vAlign w:val="center"/>
          </w:tcPr>
          <w:p w14:paraId="033C28BE" w14:textId="4344044C" w:rsidR="00495182" w:rsidRPr="00495182" w:rsidRDefault="00616BA7" w:rsidP="00D254E2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zajištěna pořadatelem – přítomnost lékaře + hlídky ČČK, SZŠ Turnov</w:t>
            </w:r>
            <w:r w:rsidR="00E74A4D">
              <w:rPr>
                <w:rFonts w:asciiTheme="majorHAnsi" w:hAnsiTheme="majorHAnsi"/>
              </w:rPr>
              <w:t xml:space="preserve"> – v době konání závodů.</w:t>
            </w:r>
          </w:p>
        </w:tc>
      </w:tr>
      <w:tr w:rsidR="00495182" w:rsidRPr="00495182" w14:paraId="5F5FC6B1" w14:textId="77777777" w:rsidTr="00D254E2">
        <w:tc>
          <w:tcPr>
            <w:tcW w:w="2978" w:type="dxa"/>
          </w:tcPr>
          <w:p w14:paraId="600D336F" w14:textId="35602B82" w:rsidR="00495182" w:rsidRPr="00495182" w:rsidRDefault="00616BA7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Občerstvení:</w:t>
            </w:r>
          </w:p>
        </w:tc>
        <w:tc>
          <w:tcPr>
            <w:tcW w:w="7165" w:type="dxa"/>
            <w:vAlign w:val="center"/>
          </w:tcPr>
          <w:p w14:paraId="0CEC46AB" w14:textId="03F10903" w:rsidR="00616BA7" w:rsidRPr="00616BA7" w:rsidRDefault="00616BA7" w:rsidP="00E94319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Základní pitný režim bude zajištěn pořadatelem. Další občerstvení je možno zakoupit v kiosku.</w:t>
            </w:r>
            <w:r w:rsidR="00E94319">
              <w:rPr>
                <w:rFonts w:asciiTheme="majorHAnsi" w:hAnsiTheme="majorHAnsi"/>
              </w:rPr>
              <w:t xml:space="preserve"> Obědový balíček pro účastníky RF.</w:t>
            </w:r>
          </w:p>
        </w:tc>
      </w:tr>
      <w:tr w:rsidR="00616BA7" w:rsidRPr="00495182" w14:paraId="73E681E6" w14:textId="77777777" w:rsidTr="00D254E2">
        <w:tc>
          <w:tcPr>
            <w:tcW w:w="2978" w:type="dxa"/>
          </w:tcPr>
          <w:p w14:paraId="71C097C6" w14:textId="16CF9A53" w:rsidR="00616BA7" w:rsidRDefault="00616BA7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Důležité upozornění:</w:t>
            </w:r>
          </w:p>
        </w:tc>
        <w:tc>
          <w:tcPr>
            <w:tcW w:w="7165" w:type="dxa"/>
            <w:vAlign w:val="center"/>
          </w:tcPr>
          <w:p w14:paraId="0261B4CB" w14:textId="77777777" w:rsidR="00616BA7" w:rsidRPr="000A6F8B" w:rsidRDefault="000A6F8B" w:rsidP="00F841A8">
            <w:pPr>
              <w:pStyle w:val="Odstavecseseznamem"/>
              <w:numPr>
                <w:ilvl w:val="0"/>
                <w:numId w:val="14"/>
              </w:numPr>
              <w:spacing w:before="120"/>
              <w:rPr>
                <w:rFonts w:asciiTheme="majorHAnsi" w:hAnsiTheme="majorHAnsi"/>
                <w:b/>
              </w:rPr>
            </w:pPr>
            <w:r w:rsidRPr="000A6F8B">
              <w:rPr>
                <w:rFonts w:asciiTheme="majorHAnsi" w:hAnsiTheme="majorHAnsi"/>
                <w:b/>
              </w:rPr>
              <w:t>Povinností družstev je zúčastnit se zahajovacího i závěrečného ceremoniálu. V případě nedodržení tohoto požadavku, bude tým hodnocen mimo soutěž.</w:t>
            </w:r>
          </w:p>
          <w:p w14:paraId="751B216D" w14:textId="77777777" w:rsidR="000A6F8B" w:rsidRDefault="000A6F8B" w:rsidP="00F841A8">
            <w:pPr>
              <w:pStyle w:val="Odstavecseseznamem"/>
              <w:numPr>
                <w:ilvl w:val="0"/>
                <w:numId w:val="14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Nedodrží-li kterékoliv družstvo podmínky účasti s úmyslem získat neoprávněnou výhodu, může být rozhodnutím pořadatele ze soutěže vyloučeno. Takto vyloučené družstvo je následně povinno uhradit pořadateli vzniklé náklady na jeho účast.</w:t>
            </w:r>
          </w:p>
          <w:p w14:paraId="0D597BDE" w14:textId="77777777" w:rsidR="000A6F8B" w:rsidRDefault="000A6F8B" w:rsidP="00F841A8">
            <w:pPr>
              <w:pStyle w:val="Odstavecseseznamem"/>
              <w:numPr>
                <w:ilvl w:val="0"/>
                <w:numId w:val="14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Pokud se nominované družstvo za kraj nedostaví na RF bez písemné, prokazatelné omluvy zaslané nejpozději 3 dny před konáním RF (poštou, e-mailem) a příslušný kraj nepošle náhradu, je původně nominované družstvo povinno uhradit pořadateli náklady spojené s přípravou jeho startu.</w:t>
            </w:r>
          </w:p>
          <w:p w14:paraId="048B6D23" w14:textId="2F5BAE01" w:rsidR="000A6F8B" w:rsidRPr="000A6F8B" w:rsidRDefault="000A6F8B" w:rsidP="00EE044E">
            <w:pPr>
              <w:pStyle w:val="Odstavecseseznamem"/>
              <w:numPr>
                <w:ilvl w:val="0"/>
                <w:numId w:val="14"/>
              </w:numPr>
              <w:spacing w:before="120"/>
              <w:rPr>
                <w:rFonts w:asciiTheme="majorHAnsi" w:hAnsiTheme="majorHAnsi"/>
                <w:b/>
              </w:rPr>
            </w:pPr>
            <w:r w:rsidRPr="000A6F8B">
              <w:rPr>
                <w:rFonts w:asciiTheme="majorHAnsi" w:hAnsiTheme="majorHAnsi"/>
                <w:b/>
              </w:rPr>
              <w:t>Rámcový časový program bude up</w:t>
            </w:r>
            <w:r>
              <w:rPr>
                <w:rFonts w:asciiTheme="majorHAnsi" w:hAnsiTheme="majorHAnsi"/>
                <w:b/>
              </w:rPr>
              <w:t>řesněn</w:t>
            </w:r>
            <w:r w:rsidR="00480E7C">
              <w:rPr>
                <w:rFonts w:asciiTheme="majorHAnsi" w:hAnsiTheme="majorHAnsi"/>
                <w:b/>
              </w:rPr>
              <w:t>, včetně pokynů pro účastníky RF</w:t>
            </w:r>
            <w:r>
              <w:rPr>
                <w:rFonts w:asciiTheme="majorHAnsi" w:hAnsiTheme="majorHAnsi"/>
                <w:b/>
              </w:rPr>
              <w:t>. Závod začíná nástupem v</w:t>
            </w:r>
            <w:r w:rsidR="00480E7C">
              <w:rPr>
                <w:rFonts w:asciiTheme="majorHAnsi" w:hAnsiTheme="majorHAnsi"/>
                <w:b/>
              </w:rPr>
              <w:t>e</w:t>
            </w:r>
            <w:r w:rsidRPr="000A6F8B">
              <w:rPr>
                <w:rFonts w:asciiTheme="majorHAnsi" w:hAnsiTheme="majorHAnsi"/>
                <w:b/>
              </w:rPr>
              <w:t xml:space="preserve"> 12:00</w:t>
            </w:r>
            <w:r w:rsidR="00480E7C">
              <w:rPr>
                <w:rFonts w:asciiTheme="majorHAnsi" w:hAnsiTheme="majorHAnsi"/>
                <w:b/>
              </w:rPr>
              <w:t xml:space="preserve"> hod</w:t>
            </w:r>
            <w:r w:rsidRPr="000A6F8B">
              <w:rPr>
                <w:rFonts w:asciiTheme="majorHAnsi" w:hAnsiTheme="majorHAnsi"/>
                <w:b/>
              </w:rPr>
              <w:t>.</w:t>
            </w:r>
            <w:r w:rsidR="00EE044E">
              <w:rPr>
                <w:rFonts w:asciiTheme="majorHAnsi" w:hAnsiTheme="majorHAnsi"/>
                <w:b/>
              </w:rPr>
              <w:t xml:space="preserve"> Viz časový harmonogram RF.</w:t>
            </w:r>
          </w:p>
        </w:tc>
      </w:tr>
    </w:tbl>
    <w:p w14:paraId="78565375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</w:p>
    <w:p w14:paraId="22CCA392" w14:textId="56E38DED" w:rsidR="00495182" w:rsidRDefault="000A6F8B" w:rsidP="000A6F8B">
      <w:pPr>
        <w:ind w:left="2832" w:hanging="2832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Informace o Atletickém 3boji na webu: </w:t>
      </w:r>
      <w:hyperlink r:id="rId12" w:history="1">
        <w:r w:rsidRPr="000A6F8B">
          <w:rPr>
            <w:rStyle w:val="Hypertextovodkaz"/>
            <w:rFonts w:asciiTheme="majorHAnsi" w:hAnsiTheme="majorHAnsi" w:cstheme="minorHAnsi"/>
            <w:sz w:val="32"/>
          </w:rPr>
          <w:t>www.atleticky3boj.webnode.cz</w:t>
        </w:r>
      </w:hyperlink>
      <w:r>
        <w:rPr>
          <w:rFonts w:asciiTheme="majorHAnsi" w:hAnsiTheme="majorHAnsi" w:cstheme="minorHAnsi"/>
        </w:rPr>
        <w:t xml:space="preserve"> </w:t>
      </w:r>
    </w:p>
    <w:p w14:paraId="72C8AF23" w14:textId="17F3BD17" w:rsidR="000A6F8B" w:rsidRDefault="000A6F8B" w:rsidP="000A6F8B">
      <w:pPr>
        <w:ind w:left="2832" w:hanging="2832"/>
        <w:jc w:val="center"/>
        <w:rPr>
          <w:rFonts w:asciiTheme="majorHAnsi" w:hAnsiTheme="majorHAnsi" w:cstheme="minorHAnsi"/>
        </w:rPr>
      </w:pPr>
    </w:p>
    <w:p w14:paraId="7CA9DA11" w14:textId="3CC1159D" w:rsidR="000A6F8B" w:rsidRDefault="000A6F8B" w:rsidP="000A6F8B">
      <w:pPr>
        <w:ind w:left="2832" w:hanging="2832"/>
        <w:jc w:val="center"/>
        <w:rPr>
          <w:rFonts w:asciiTheme="majorHAnsi" w:hAnsiTheme="majorHAnsi" w:cstheme="minorHAnsi"/>
          <w:b/>
          <w:sz w:val="28"/>
        </w:rPr>
      </w:pPr>
      <w:r w:rsidRPr="000A6F8B">
        <w:rPr>
          <w:rFonts w:asciiTheme="majorHAnsi" w:hAnsiTheme="majorHAnsi" w:cstheme="minorHAnsi"/>
          <w:b/>
          <w:sz w:val="28"/>
        </w:rPr>
        <w:t xml:space="preserve">Srdečně zveme </w:t>
      </w:r>
      <w:r w:rsidR="00480E7C">
        <w:rPr>
          <w:rFonts w:asciiTheme="majorHAnsi" w:hAnsiTheme="majorHAnsi" w:cstheme="minorHAnsi"/>
          <w:b/>
          <w:sz w:val="28"/>
        </w:rPr>
        <w:t xml:space="preserve">účastníky Republikového finále </w:t>
      </w:r>
      <w:r w:rsidRPr="000A6F8B">
        <w:rPr>
          <w:rFonts w:asciiTheme="majorHAnsi" w:hAnsiTheme="majorHAnsi" w:cstheme="minorHAnsi"/>
          <w:b/>
          <w:sz w:val="28"/>
        </w:rPr>
        <w:t>do Českého Ráje</w:t>
      </w:r>
    </w:p>
    <w:p w14:paraId="7F62D34F" w14:textId="77777777" w:rsidR="002E61EA" w:rsidRPr="00495182" w:rsidRDefault="002E61EA" w:rsidP="002E61EA">
      <w:pPr>
        <w:ind w:left="2832" w:hanging="2832"/>
        <w:jc w:val="both"/>
        <w:rPr>
          <w:rFonts w:asciiTheme="majorHAnsi" w:hAnsiTheme="majorHAnsi" w:cstheme="minorHAnsi"/>
        </w:rPr>
      </w:pPr>
    </w:p>
    <w:p w14:paraId="0D516780" w14:textId="26589702" w:rsidR="002E61EA" w:rsidRPr="00495182" w:rsidRDefault="002E61EA" w:rsidP="002E61EA">
      <w:pPr>
        <w:ind w:left="2832" w:hanging="283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Mgr. Karel Štrincl                              Ing.  Mgr. Tomáš Zakouřil                        </w:t>
      </w:r>
      <w:r w:rsidRPr="00495182">
        <w:rPr>
          <w:rFonts w:asciiTheme="majorHAnsi" w:hAnsiTheme="majorHAnsi"/>
          <w:b/>
        </w:rPr>
        <w:t xml:space="preserve">Mgr. </w:t>
      </w:r>
      <w:r>
        <w:rPr>
          <w:rFonts w:asciiTheme="majorHAnsi" w:hAnsiTheme="majorHAnsi"/>
          <w:b/>
        </w:rPr>
        <w:t>Zbyněk Chlumecký</w:t>
      </w:r>
    </w:p>
    <w:p w14:paraId="06FC5F43" w14:textId="77777777" w:rsidR="002E61EA" w:rsidRPr="00495182" w:rsidRDefault="002E61EA" w:rsidP="002E61EA">
      <w:pPr>
        <w:ind w:left="2832" w:hanging="2832"/>
        <w:rPr>
          <w:rFonts w:asciiTheme="majorHAnsi" w:hAnsiTheme="majorHAnsi"/>
          <w:b/>
        </w:rPr>
      </w:pPr>
      <w:r w:rsidRPr="00495182">
        <w:rPr>
          <w:rFonts w:asciiTheme="majorHAnsi" w:hAnsiTheme="majorHAnsi"/>
          <w:b/>
        </w:rPr>
        <w:t xml:space="preserve">      ředitel</w:t>
      </w:r>
      <w:r>
        <w:rPr>
          <w:rFonts w:asciiTheme="majorHAnsi" w:hAnsiTheme="majorHAnsi"/>
          <w:b/>
        </w:rPr>
        <w:t xml:space="preserve"> soutěže                                 ředitel SVČ Žlutá ponorka                         garant atletiky</w:t>
      </w:r>
      <w:r w:rsidRPr="00495182">
        <w:rPr>
          <w:rFonts w:asciiTheme="majorHAnsi" w:hAnsiTheme="majorHAnsi"/>
          <w:b/>
        </w:rPr>
        <w:t xml:space="preserve"> AŠSK</w:t>
      </w:r>
      <w:r>
        <w:rPr>
          <w:rFonts w:asciiTheme="majorHAnsi" w:hAnsiTheme="majorHAnsi"/>
          <w:b/>
        </w:rPr>
        <w:t xml:space="preserve"> ČR</w:t>
      </w:r>
    </w:p>
    <w:p w14:paraId="1ADF44F0" w14:textId="07365D24" w:rsidR="002E61EA" w:rsidRPr="00495182" w:rsidRDefault="002E61EA" w:rsidP="002E61EA">
      <w:pPr>
        <w:rPr>
          <w:rFonts w:asciiTheme="majorHAnsi" w:hAnsiTheme="majorHAnsi"/>
          <w:b/>
          <w:sz w:val="22"/>
        </w:rPr>
      </w:pPr>
      <w:r w:rsidRPr="00495182">
        <w:rPr>
          <w:rFonts w:asciiTheme="majorHAnsi" w:hAnsiTheme="majorHAnsi"/>
        </w:rPr>
        <w:br w:type="page"/>
      </w:r>
      <w:r w:rsidRPr="00927BD2">
        <w:rPr>
          <w:rFonts w:asciiTheme="majorHAnsi" w:hAnsiTheme="majorHAnsi"/>
          <w:b/>
        </w:rPr>
        <w:lastRenderedPageBreak/>
        <w:t xml:space="preserve">ČASOVÝ HARMONOGRAM </w:t>
      </w:r>
      <w:r w:rsidR="00EE044E">
        <w:rPr>
          <w:rFonts w:asciiTheme="majorHAnsi" w:hAnsiTheme="majorHAnsi"/>
          <w:b/>
        </w:rPr>
        <w:t>Republikového finále ATLETICKÉHO 3BOJE</w:t>
      </w:r>
      <w:r w:rsidRPr="00495182">
        <w:rPr>
          <w:rFonts w:asciiTheme="majorHAnsi" w:hAnsiTheme="majorHAnsi"/>
          <w:b/>
        </w:rPr>
        <w:t xml:space="preserve">  </w:t>
      </w:r>
    </w:p>
    <w:p w14:paraId="4AE0EAE1" w14:textId="77777777" w:rsidR="00495182" w:rsidRPr="00495182" w:rsidRDefault="00495182" w:rsidP="00495182">
      <w:pPr>
        <w:rPr>
          <w:rFonts w:asciiTheme="majorHAnsi" w:hAnsiTheme="majorHAnsi"/>
          <w:b/>
        </w:rPr>
      </w:pPr>
    </w:p>
    <w:p w14:paraId="319FA4D0" w14:textId="10BA6FE0" w:rsidR="00495182" w:rsidRPr="00495182" w:rsidRDefault="002A4FD0" w:rsidP="002A4F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ÚTERÝ - 18. 6</w:t>
      </w:r>
      <w:r w:rsidR="00495182" w:rsidRPr="00495182">
        <w:rPr>
          <w:rFonts w:asciiTheme="majorHAnsi" w:hAnsiTheme="majorHAnsi"/>
          <w:b/>
        </w:rPr>
        <w:t xml:space="preserve">. 2019  </w:t>
      </w:r>
    </w:p>
    <w:p w14:paraId="548288B1" w14:textId="77777777" w:rsidR="00495182" w:rsidRPr="00495182" w:rsidRDefault="00495182" w:rsidP="00495182">
      <w:pPr>
        <w:rPr>
          <w:rFonts w:asciiTheme="majorHAnsi" w:hAnsiTheme="majorHAnsi"/>
        </w:rPr>
      </w:pPr>
    </w:p>
    <w:tbl>
      <w:tblPr>
        <w:tblStyle w:val="Mkatabulky"/>
        <w:tblW w:w="9849" w:type="dxa"/>
        <w:tblLook w:val="04A0" w:firstRow="1" w:lastRow="0" w:firstColumn="1" w:lastColumn="0" w:noHBand="0" w:noVBand="1"/>
      </w:tblPr>
      <w:tblGrid>
        <w:gridCol w:w="984"/>
        <w:gridCol w:w="296"/>
        <w:gridCol w:w="892"/>
        <w:gridCol w:w="7677"/>
      </w:tblGrid>
      <w:tr w:rsidR="00495182" w:rsidRPr="00495182" w14:paraId="1C19C94F" w14:textId="77777777" w:rsidTr="002A4FD0">
        <w:trPr>
          <w:trHeight w:hRule="exact" w:val="350"/>
        </w:trPr>
        <w:tc>
          <w:tcPr>
            <w:tcW w:w="984" w:type="dxa"/>
          </w:tcPr>
          <w:p w14:paraId="2EC2D2EE" w14:textId="6C87BCE2" w:rsidR="00495182" w:rsidRPr="00495182" w:rsidRDefault="00495182" w:rsidP="00D254E2">
            <w:pPr>
              <w:rPr>
                <w:rFonts w:asciiTheme="majorHAnsi" w:hAnsiTheme="majorHAnsi"/>
              </w:rPr>
            </w:pPr>
          </w:p>
        </w:tc>
        <w:tc>
          <w:tcPr>
            <w:tcW w:w="296" w:type="dxa"/>
          </w:tcPr>
          <w:p w14:paraId="0322CC22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-</w:t>
            </w:r>
          </w:p>
          <w:p w14:paraId="68FDD565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</w:tcPr>
          <w:p w14:paraId="6CF06180" w14:textId="1A191CE0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7677" w:type="dxa"/>
          </w:tcPr>
          <w:p w14:paraId="5CD96C3A" w14:textId="304F240D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Příjezd výprav ze vzdálených krajů, ubytování</w:t>
            </w:r>
            <w:r w:rsidR="00495182" w:rsidRPr="00495182">
              <w:rPr>
                <w:rFonts w:asciiTheme="majorHAnsi" w:hAnsiTheme="majorHAnsi"/>
              </w:rPr>
              <w:t xml:space="preserve">  </w:t>
            </w:r>
          </w:p>
        </w:tc>
      </w:tr>
      <w:tr w:rsidR="00495182" w:rsidRPr="00495182" w14:paraId="4199CA18" w14:textId="77777777" w:rsidTr="002A4FD0">
        <w:trPr>
          <w:trHeight w:hRule="exact" w:val="350"/>
        </w:trPr>
        <w:tc>
          <w:tcPr>
            <w:tcW w:w="984" w:type="dxa"/>
          </w:tcPr>
          <w:p w14:paraId="244CA62E" w14:textId="04DF2C3C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  <w:p w14:paraId="2B8FFB51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</w:p>
        </w:tc>
        <w:tc>
          <w:tcPr>
            <w:tcW w:w="296" w:type="dxa"/>
          </w:tcPr>
          <w:p w14:paraId="4DA92CA4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-</w:t>
            </w:r>
          </w:p>
        </w:tc>
        <w:tc>
          <w:tcPr>
            <w:tcW w:w="892" w:type="dxa"/>
          </w:tcPr>
          <w:p w14:paraId="6E225DBA" w14:textId="0879DB2F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7677" w:type="dxa"/>
          </w:tcPr>
          <w:p w14:paraId="377293B8" w14:textId="5FFB954B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Večeře – dle objednávek</w:t>
            </w:r>
          </w:p>
        </w:tc>
      </w:tr>
      <w:tr w:rsidR="00495182" w:rsidRPr="00495182" w14:paraId="2D09FDFE" w14:textId="77777777" w:rsidTr="002A4FD0">
        <w:trPr>
          <w:trHeight w:hRule="exact" w:val="350"/>
        </w:trPr>
        <w:tc>
          <w:tcPr>
            <w:tcW w:w="984" w:type="dxa"/>
          </w:tcPr>
          <w:p w14:paraId="43EAC2CD" w14:textId="0F549637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296" w:type="dxa"/>
          </w:tcPr>
          <w:p w14:paraId="20400246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-</w:t>
            </w:r>
          </w:p>
        </w:tc>
        <w:tc>
          <w:tcPr>
            <w:tcW w:w="892" w:type="dxa"/>
          </w:tcPr>
          <w:p w14:paraId="52A3FC10" w14:textId="1D36AE49" w:rsidR="00495182" w:rsidRPr="00495182" w:rsidRDefault="00495182" w:rsidP="00D254E2">
            <w:pPr>
              <w:rPr>
                <w:rFonts w:asciiTheme="majorHAnsi" w:hAnsiTheme="majorHAnsi"/>
              </w:rPr>
            </w:pPr>
          </w:p>
        </w:tc>
        <w:tc>
          <w:tcPr>
            <w:tcW w:w="7677" w:type="dxa"/>
          </w:tcPr>
          <w:p w14:paraId="7809DA56" w14:textId="239DF917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Beseda s Adamem Sebastianem Helceletem</w:t>
            </w:r>
          </w:p>
        </w:tc>
      </w:tr>
    </w:tbl>
    <w:p w14:paraId="5A81B611" w14:textId="77777777" w:rsidR="00495182" w:rsidRPr="00495182" w:rsidRDefault="00495182" w:rsidP="00495182">
      <w:pPr>
        <w:rPr>
          <w:rFonts w:asciiTheme="majorHAnsi" w:hAnsiTheme="majorHAnsi"/>
        </w:rPr>
      </w:pPr>
    </w:p>
    <w:p w14:paraId="2B68BA1C" w14:textId="77777777" w:rsidR="002A4FD0" w:rsidRDefault="002A4FD0" w:rsidP="00495182">
      <w:pPr>
        <w:rPr>
          <w:rFonts w:asciiTheme="majorHAnsi" w:hAnsiTheme="majorHAnsi"/>
        </w:rPr>
      </w:pPr>
    </w:p>
    <w:p w14:paraId="00059BAF" w14:textId="3C324D18" w:rsidR="00495182" w:rsidRPr="00495182" w:rsidRDefault="002A4FD0" w:rsidP="004951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STŘEDA - 19. 6</w:t>
      </w:r>
      <w:r w:rsidR="00495182" w:rsidRPr="00495182">
        <w:rPr>
          <w:rFonts w:asciiTheme="majorHAnsi" w:hAnsiTheme="majorHAnsi"/>
          <w:b/>
        </w:rPr>
        <w:t xml:space="preserve">. 2019  </w:t>
      </w:r>
    </w:p>
    <w:p w14:paraId="72323AD9" w14:textId="77777777" w:rsidR="00495182" w:rsidRPr="00495182" w:rsidRDefault="00495182" w:rsidP="00495182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3"/>
        <w:gridCol w:w="7391"/>
      </w:tblGrid>
      <w:tr w:rsidR="00495182" w:rsidRPr="00495182" w14:paraId="06BC0A13" w14:textId="77777777" w:rsidTr="00D254E2">
        <w:trPr>
          <w:trHeight w:hRule="exact" w:val="340"/>
        </w:trPr>
        <w:tc>
          <w:tcPr>
            <w:tcW w:w="2463" w:type="dxa"/>
          </w:tcPr>
          <w:p w14:paraId="0C089278" w14:textId="1A70FF04" w:rsidR="00495182" w:rsidRPr="00495182" w:rsidRDefault="002A4FD0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– 12:00</w:t>
            </w:r>
          </w:p>
        </w:tc>
        <w:tc>
          <w:tcPr>
            <w:tcW w:w="7391" w:type="dxa"/>
          </w:tcPr>
          <w:p w14:paraId="3FE7BBC4" w14:textId="0F9E4AAA" w:rsidR="00495182" w:rsidRPr="002A4FD0" w:rsidRDefault="002A4FD0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Prezence závodníků na atletickém stadionu</w:t>
            </w:r>
          </w:p>
          <w:p w14:paraId="381B348E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A : C</w:t>
            </w:r>
          </w:p>
        </w:tc>
      </w:tr>
      <w:tr w:rsidR="00495182" w:rsidRPr="00495182" w14:paraId="3D68EB60" w14:textId="77777777" w:rsidTr="00D254E2">
        <w:trPr>
          <w:trHeight w:hRule="exact" w:val="340"/>
        </w:trPr>
        <w:tc>
          <w:tcPr>
            <w:tcW w:w="2463" w:type="dxa"/>
          </w:tcPr>
          <w:p w14:paraId="76DB3040" w14:textId="5CB8F3AF" w:rsidR="00495182" w:rsidRPr="00495182" w:rsidRDefault="002A4FD0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</w:t>
            </w:r>
          </w:p>
        </w:tc>
        <w:tc>
          <w:tcPr>
            <w:tcW w:w="7391" w:type="dxa"/>
          </w:tcPr>
          <w:p w14:paraId="51D6EDAD" w14:textId="0B0D9036" w:rsidR="00495182" w:rsidRPr="002A4FD0" w:rsidRDefault="002A4FD0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Technická porada (vedoucí družstev, pořadatelé, rozhodčí)</w:t>
            </w:r>
          </w:p>
        </w:tc>
      </w:tr>
      <w:tr w:rsidR="002A4FD0" w:rsidRPr="00495182" w14:paraId="5E0251DE" w14:textId="77777777" w:rsidTr="00D254E2">
        <w:trPr>
          <w:trHeight w:hRule="exact" w:val="340"/>
        </w:trPr>
        <w:tc>
          <w:tcPr>
            <w:tcW w:w="2463" w:type="dxa"/>
          </w:tcPr>
          <w:p w14:paraId="175CD537" w14:textId="19B721C2" w:rsidR="002A4FD0" w:rsidRDefault="002A4FD0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</w:t>
            </w:r>
          </w:p>
        </w:tc>
        <w:tc>
          <w:tcPr>
            <w:tcW w:w="7391" w:type="dxa"/>
          </w:tcPr>
          <w:p w14:paraId="5F6C6F9A" w14:textId="0BC607BF" w:rsidR="002A4FD0" w:rsidRDefault="002A4FD0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Slavnostní zahájení RF na ploše atletického stadionu</w:t>
            </w:r>
          </w:p>
        </w:tc>
      </w:tr>
      <w:tr w:rsidR="002A4FD0" w:rsidRPr="00495182" w14:paraId="6FCB72CF" w14:textId="77777777" w:rsidTr="00D254E2">
        <w:trPr>
          <w:trHeight w:hRule="exact" w:val="340"/>
        </w:trPr>
        <w:tc>
          <w:tcPr>
            <w:tcW w:w="2463" w:type="dxa"/>
          </w:tcPr>
          <w:p w14:paraId="45FDB1BF" w14:textId="6192E09F" w:rsidR="002A4FD0" w:rsidRDefault="002A4FD0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 – 15:00</w:t>
            </w:r>
          </w:p>
        </w:tc>
        <w:tc>
          <w:tcPr>
            <w:tcW w:w="7391" w:type="dxa"/>
          </w:tcPr>
          <w:p w14:paraId="3098C507" w14:textId="63DC0EA6" w:rsidR="002A4FD0" w:rsidRDefault="00927BD2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Závody v 3boji, štafety</w:t>
            </w:r>
          </w:p>
        </w:tc>
      </w:tr>
      <w:tr w:rsidR="00927BD2" w:rsidRPr="00495182" w14:paraId="7A50E092" w14:textId="77777777" w:rsidTr="00D254E2">
        <w:trPr>
          <w:trHeight w:hRule="exact" w:val="340"/>
        </w:trPr>
        <w:tc>
          <w:tcPr>
            <w:tcW w:w="2463" w:type="dxa"/>
          </w:tcPr>
          <w:p w14:paraId="3DFE27E9" w14:textId="10246EAC" w:rsidR="00927BD2" w:rsidRDefault="00927BD2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15:30</w:t>
            </w:r>
          </w:p>
        </w:tc>
        <w:tc>
          <w:tcPr>
            <w:tcW w:w="7391" w:type="dxa"/>
          </w:tcPr>
          <w:p w14:paraId="5A4DEB83" w14:textId="391EC124" w:rsidR="00927BD2" w:rsidRDefault="00927BD2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Slavnostní zakončení RF, vyhlášení výsledků, ocenění</w:t>
            </w:r>
          </w:p>
        </w:tc>
      </w:tr>
    </w:tbl>
    <w:p w14:paraId="7D1AA06E" w14:textId="77777777" w:rsidR="00495182" w:rsidRPr="00495182" w:rsidRDefault="00495182" w:rsidP="00495182">
      <w:pPr>
        <w:rPr>
          <w:rFonts w:asciiTheme="majorHAnsi" w:hAnsiTheme="majorHAnsi"/>
        </w:rPr>
      </w:pPr>
    </w:p>
    <w:p w14:paraId="0189A502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</w:p>
    <w:p w14:paraId="6AD6E9F1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</w:p>
    <w:p w14:paraId="51D9A2C2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</w:p>
    <w:p w14:paraId="2545CF02" w14:textId="77777777" w:rsidR="00495182" w:rsidRPr="00495182" w:rsidRDefault="00495182" w:rsidP="00495182">
      <w:pPr>
        <w:numPr>
          <w:ilvl w:val="12"/>
          <w:numId w:val="0"/>
        </w:numPr>
        <w:rPr>
          <w:rFonts w:asciiTheme="majorHAnsi" w:hAnsiTheme="majorHAnsi"/>
        </w:rPr>
      </w:pPr>
    </w:p>
    <w:p w14:paraId="0223541A" w14:textId="40793220" w:rsidR="00495182" w:rsidRPr="00495182" w:rsidRDefault="00495182" w:rsidP="00495182">
      <w:pPr>
        <w:rPr>
          <w:rFonts w:asciiTheme="majorHAnsi" w:hAnsiTheme="majorHAnsi"/>
        </w:rPr>
      </w:pPr>
    </w:p>
    <w:p w14:paraId="205E0ACA" w14:textId="77777777" w:rsidR="00495182" w:rsidRPr="00495182" w:rsidRDefault="00495182" w:rsidP="00495182">
      <w:pPr>
        <w:rPr>
          <w:rFonts w:asciiTheme="majorHAnsi" w:hAnsiTheme="majorHAnsi"/>
        </w:rPr>
      </w:pPr>
    </w:p>
    <w:p w14:paraId="52D0BAB4" w14:textId="77777777" w:rsidR="00495182" w:rsidRPr="00495182" w:rsidRDefault="00495182" w:rsidP="00495182">
      <w:pPr>
        <w:rPr>
          <w:rFonts w:asciiTheme="majorHAnsi" w:hAnsiTheme="majorHAnsi"/>
        </w:rPr>
      </w:pPr>
    </w:p>
    <w:p w14:paraId="2C977BA2" w14:textId="77777777" w:rsidR="00495182" w:rsidRPr="00495182" w:rsidRDefault="00495182" w:rsidP="00495182">
      <w:pPr>
        <w:rPr>
          <w:rFonts w:asciiTheme="majorHAnsi" w:hAnsiTheme="majorHAnsi"/>
        </w:rPr>
      </w:pPr>
    </w:p>
    <w:p w14:paraId="4A6ED370" w14:textId="77777777" w:rsidR="00495182" w:rsidRPr="00495182" w:rsidRDefault="00495182" w:rsidP="00495182">
      <w:pPr>
        <w:rPr>
          <w:rFonts w:asciiTheme="majorHAnsi" w:hAnsiTheme="majorHAnsi"/>
        </w:rPr>
      </w:pPr>
    </w:p>
    <w:p w14:paraId="18B24482" w14:textId="77777777" w:rsidR="00495182" w:rsidRPr="00495182" w:rsidRDefault="00495182" w:rsidP="00495182">
      <w:pPr>
        <w:rPr>
          <w:rFonts w:asciiTheme="majorHAnsi" w:hAnsiTheme="majorHAnsi"/>
        </w:rPr>
      </w:pPr>
    </w:p>
    <w:p w14:paraId="09FAFA62" w14:textId="77777777" w:rsidR="00495182" w:rsidRPr="00495182" w:rsidRDefault="00495182" w:rsidP="00495182">
      <w:pPr>
        <w:rPr>
          <w:rFonts w:asciiTheme="majorHAnsi" w:hAnsiTheme="majorHAnsi"/>
        </w:rPr>
      </w:pPr>
    </w:p>
    <w:p w14:paraId="7C643C31" w14:textId="77777777" w:rsidR="00495182" w:rsidRPr="00495182" w:rsidRDefault="00495182" w:rsidP="00495182">
      <w:pPr>
        <w:rPr>
          <w:rFonts w:asciiTheme="majorHAnsi" w:hAnsiTheme="majorHAnsi"/>
        </w:rPr>
      </w:pPr>
    </w:p>
    <w:p w14:paraId="2C6625A7" w14:textId="77777777" w:rsidR="00495182" w:rsidRPr="00495182" w:rsidRDefault="00495182" w:rsidP="00495182">
      <w:pPr>
        <w:rPr>
          <w:rFonts w:asciiTheme="majorHAnsi" w:hAnsiTheme="majorHAnsi"/>
        </w:rPr>
      </w:pPr>
    </w:p>
    <w:p w14:paraId="65BF4943" w14:textId="77777777" w:rsidR="00495182" w:rsidRPr="00495182" w:rsidRDefault="00495182" w:rsidP="00495182">
      <w:pPr>
        <w:rPr>
          <w:rFonts w:asciiTheme="majorHAnsi" w:hAnsiTheme="majorHAnsi"/>
        </w:rPr>
      </w:pPr>
    </w:p>
    <w:p w14:paraId="13796F8E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34B95D7F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4644B2D8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548DDCE9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6160CBAE" w14:textId="28404B8C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5972C7C6" w14:textId="6F7B6264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2366D08C" w14:textId="69110423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184096EE" w14:textId="406C9261" w:rsidR="00495182" w:rsidRDefault="00495182" w:rsidP="00495182">
      <w:pPr>
        <w:rPr>
          <w:rFonts w:asciiTheme="majorHAnsi" w:hAnsiTheme="majorHAnsi"/>
          <w:sz w:val="32"/>
        </w:rPr>
      </w:pPr>
    </w:p>
    <w:p w14:paraId="00EAD772" w14:textId="0484BF6F" w:rsidR="00495182" w:rsidRDefault="00927BD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1AD3B4F5" wp14:editId="4B22B64C">
            <wp:simplePos x="0" y="0"/>
            <wp:positionH relativeFrom="margin">
              <wp:posOffset>2451100</wp:posOffset>
            </wp:positionH>
            <wp:positionV relativeFrom="margin">
              <wp:posOffset>8113395</wp:posOffset>
            </wp:positionV>
            <wp:extent cx="1743075" cy="1851752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ls-s-rocnikem-jpg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51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892D3EE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2FA5E385" w14:textId="77777777" w:rsidR="002E61EA" w:rsidRDefault="002E61EA" w:rsidP="00495182">
      <w:pPr>
        <w:rPr>
          <w:rFonts w:asciiTheme="majorHAnsi" w:hAnsiTheme="majorHAnsi"/>
          <w:sz w:val="32"/>
        </w:rPr>
      </w:pPr>
    </w:p>
    <w:p w14:paraId="3582D52C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5B0AEE2B" w14:textId="238542EF" w:rsidR="00927BD2" w:rsidRDefault="00927BD2" w:rsidP="00495182">
      <w:pPr>
        <w:rPr>
          <w:rFonts w:asciiTheme="majorHAnsi" w:hAnsiTheme="majorHAnsi"/>
          <w:sz w:val="32"/>
        </w:rPr>
      </w:pPr>
    </w:p>
    <w:p w14:paraId="6CECA4C7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6BC0A79F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5D307E60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766A881F" w14:textId="58EB7D3D" w:rsidR="00495182" w:rsidRPr="00EE044E" w:rsidRDefault="00495182" w:rsidP="00495182">
      <w:pPr>
        <w:rPr>
          <w:rFonts w:ascii="Cambria Math" w:hAnsi="Cambria Math"/>
        </w:rPr>
      </w:pPr>
      <w:r w:rsidRPr="00EE044E">
        <w:rPr>
          <w:rFonts w:ascii="Cambria Math" w:hAnsi="Cambria Math"/>
          <w:sz w:val="32"/>
        </w:rPr>
        <w:lastRenderedPageBreak/>
        <w:t>Příloha P1</w:t>
      </w:r>
    </w:p>
    <w:p w14:paraId="73777D2F" w14:textId="50AB20F8" w:rsidR="00495182" w:rsidRPr="00EE044E" w:rsidRDefault="00495182" w:rsidP="00495182">
      <w:pPr>
        <w:rPr>
          <w:rFonts w:ascii="Cambria Math" w:hAnsi="Cambria Math"/>
          <w:b/>
          <w:sz w:val="32"/>
        </w:rPr>
      </w:pPr>
      <w:r w:rsidRPr="00EE044E">
        <w:rPr>
          <w:rFonts w:ascii="Cambria Math" w:hAnsi="Cambria Math"/>
          <w:b/>
          <w:sz w:val="32"/>
        </w:rPr>
        <w:t>Návratka</w:t>
      </w:r>
      <w:r w:rsidR="00F631DD">
        <w:rPr>
          <w:rFonts w:ascii="Cambria Math" w:hAnsi="Cambria Math"/>
          <w:b/>
          <w:sz w:val="32"/>
        </w:rPr>
        <w:t xml:space="preserve">      ( + objednávka ubytování, stravování ) </w:t>
      </w:r>
    </w:p>
    <w:p w14:paraId="4A0A6C69" w14:textId="143A3C4E" w:rsidR="00495182" w:rsidRPr="00EE044E" w:rsidRDefault="00927BD2" w:rsidP="00495182">
      <w:pPr>
        <w:rPr>
          <w:rFonts w:ascii="Cambria Math" w:hAnsi="Cambria Math"/>
          <w:sz w:val="32"/>
        </w:rPr>
      </w:pPr>
      <w:r w:rsidRPr="00EE044E">
        <w:rPr>
          <w:rFonts w:ascii="Cambria Math" w:hAnsi="Cambria Math"/>
          <w:sz w:val="32"/>
        </w:rPr>
        <w:t>Republikové finále SLZŠJ v atletickém 3boji, kat. II. - 18. a 19. června 2019, Turnov</w:t>
      </w:r>
    </w:p>
    <w:p w14:paraId="18FF94D8" w14:textId="77777777" w:rsidR="00495182" w:rsidRPr="00EE044E" w:rsidRDefault="00495182" w:rsidP="00495182">
      <w:pPr>
        <w:rPr>
          <w:rFonts w:ascii="Cambria Math" w:hAnsi="Cambria Math"/>
          <w:sz w:val="32"/>
        </w:rPr>
      </w:pPr>
    </w:p>
    <w:p w14:paraId="1FFDE77B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 xml:space="preserve">KRAJ: </w:t>
      </w:r>
    </w:p>
    <w:p w14:paraId="6AA61852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00FFFC4D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 xml:space="preserve">OKRES: </w:t>
      </w:r>
    </w:p>
    <w:p w14:paraId="777EC8C5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55E9339D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 xml:space="preserve">ŠKOLA (uvést přesný název a adresu): </w:t>
      </w:r>
    </w:p>
    <w:p w14:paraId="6E6DF1C3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0AE0BCFB" w14:textId="77777777" w:rsidR="00495182" w:rsidRPr="00EE044E" w:rsidRDefault="00495182" w:rsidP="00495182">
      <w:pPr>
        <w:pBdr>
          <w:bottom w:val="single" w:sz="4" w:space="1" w:color="auto"/>
        </w:pBd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>______________________________________________________</w:t>
      </w:r>
    </w:p>
    <w:p w14:paraId="6ABE9577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2C78DD7C" w14:textId="77777777" w:rsidR="00495182" w:rsidRPr="00EE044E" w:rsidRDefault="00495182" w:rsidP="00495182">
      <w:pPr>
        <w:pBdr>
          <w:bottom w:val="single" w:sz="4" w:space="1" w:color="auto"/>
        </w:pBd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>________________________________________________ PSČ: ________</w:t>
      </w:r>
    </w:p>
    <w:p w14:paraId="33D59D10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24F73F70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>Škola   JE / NENÍ členem AŠSK ČR.</w:t>
      </w:r>
    </w:p>
    <w:p w14:paraId="3C49703F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68640271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 xml:space="preserve">Příjmení a jméno vedoucího: </w:t>
      </w: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  <w:t xml:space="preserve">          </w:t>
      </w:r>
    </w:p>
    <w:p w14:paraId="5FBE95EC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2D8A55A7" w14:textId="5D4E08E1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>mobil: ____________</w:t>
      </w:r>
      <w:r w:rsidR="008C6588" w:rsidRPr="00EE044E">
        <w:rPr>
          <w:rFonts w:ascii="Cambria Math" w:hAnsi="Cambria Math"/>
          <w:sz w:val="28"/>
          <w:szCs w:val="28"/>
        </w:rPr>
        <w:t>__________</w:t>
      </w:r>
      <w:r w:rsidRPr="00EE044E">
        <w:rPr>
          <w:rFonts w:ascii="Cambria Math" w:hAnsi="Cambria Math"/>
          <w:sz w:val="28"/>
          <w:szCs w:val="28"/>
        </w:rPr>
        <w:t xml:space="preserve"> kontaktní e-mail: _____________________________</w:t>
      </w:r>
    </w:p>
    <w:p w14:paraId="2F04B61F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62CB7D8E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339C9690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 xml:space="preserve">Způsob dopravy /zakroužkujte/: </w:t>
      </w:r>
    </w:p>
    <w:p w14:paraId="1948F452" w14:textId="77777777" w:rsidR="00495182" w:rsidRPr="00EE044E" w:rsidRDefault="00495182" w:rsidP="00F841A8">
      <w:pPr>
        <w:pStyle w:val="Odstavecseseznamem"/>
        <w:numPr>
          <w:ilvl w:val="0"/>
          <w:numId w:val="10"/>
        </w:num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 xml:space="preserve">vlak, </w:t>
      </w:r>
    </w:p>
    <w:p w14:paraId="1ED1B7BF" w14:textId="77777777" w:rsidR="00495182" w:rsidRPr="00EE044E" w:rsidRDefault="00495182" w:rsidP="00F841A8">
      <w:pPr>
        <w:pStyle w:val="Odstavecseseznamem"/>
        <w:numPr>
          <w:ilvl w:val="0"/>
          <w:numId w:val="10"/>
        </w:num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>autobus</w:t>
      </w:r>
    </w:p>
    <w:p w14:paraId="6E82D893" w14:textId="77777777" w:rsidR="00495182" w:rsidRPr="00EE044E" w:rsidRDefault="00495182" w:rsidP="00F841A8">
      <w:pPr>
        <w:pStyle w:val="Odstavecseseznamem"/>
        <w:numPr>
          <w:ilvl w:val="0"/>
          <w:numId w:val="10"/>
        </w:num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>vlastní auto (zůstává/nezůstává v místě)</w:t>
      </w:r>
    </w:p>
    <w:p w14:paraId="2CBB7677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2EBC7ED6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</w:p>
    <w:p w14:paraId="105A95C9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>Datum a čas příjezdu:</w:t>
      </w:r>
    </w:p>
    <w:p w14:paraId="7E3102C7" w14:textId="77777777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</w:r>
      <w:r w:rsidRPr="00EE044E">
        <w:rPr>
          <w:rFonts w:ascii="Cambria Math" w:hAnsi="Cambria Math"/>
          <w:sz w:val="28"/>
          <w:szCs w:val="28"/>
        </w:rPr>
        <w:tab/>
      </w:r>
    </w:p>
    <w:p w14:paraId="3944866D" w14:textId="3BCBA676" w:rsidR="00495182" w:rsidRPr="00F631DD" w:rsidRDefault="00EE044E" w:rsidP="00495182">
      <w:pPr>
        <w:rPr>
          <w:rFonts w:ascii="Cambria Math" w:hAnsi="Cambria Math"/>
          <w:b/>
          <w:sz w:val="28"/>
          <w:szCs w:val="28"/>
        </w:rPr>
      </w:pPr>
      <w:r w:rsidRPr="00F631DD">
        <w:rPr>
          <w:rFonts w:ascii="Cambria Math" w:hAnsi="Cambria Math"/>
          <w:b/>
          <w:sz w:val="28"/>
          <w:szCs w:val="28"/>
        </w:rPr>
        <w:t>Objednávka ubytování</w:t>
      </w:r>
      <w:r w:rsidR="00F631DD">
        <w:rPr>
          <w:rFonts w:ascii="Cambria Math" w:hAnsi="Cambria Math"/>
          <w:b/>
          <w:sz w:val="28"/>
          <w:szCs w:val="28"/>
        </w:rPr>
        <w:t xml:space="preserve"> </w:t>
      </w:r>
      <w:r w:rsidR="00F631DD" w:rsidRPr="00F631DD">
        <w:rPr>
          <w:rFonts w:ascii="Cambria Math" w:hAnsi="Cambria Math"/>
          <w:sz w:val="28"/>
          <w:szCs w:val="28"/>
        </w:rPr>
        <w:t xml:space="preserve"> </w:t>
      </w:r>
      <w:r w:rsidR="00F631DD">
        <w:rPr>
          <w:rFonts w:ascii="Cambria Math" w:hAnsi="Cambria Math"/>
          <w:sz w:val="28"/>
          <w:szCs w:val="28"/>
        </w:rPr>
        <w:t xml:space="preserve"> (</w:t>
      </w:r>
      <w:r w:rsidR="00F631DD" w:rsidRPr="00F631DD">
        <w:rPr>
          <w:rFonts w:ascii="Cambria Math" w:hAnsi="Cambria Math"/>
          <w:sz w:val="28"/>
          <w:szCs w:val="28"/>
        </w:rPr>
        <w:t>účastníci ze v</w:t>
      </w:r>
      <w:r w:rsidR="00F631DD">
        <w:rPr>
          <w:rFonts w:ascii="Cambria Math" w:hAnsi="Cambria Math"/>
          <w:sz w:val="28"/>
          <w:szCs w:val="28"/>
        </w:rPr>
        <w:t>z</w:t>
      </w:r>
      <w:r w:rsidR="00F631DD" w:rsidRPr="00F631DD">
        <w:rPr>
          <w:rFonts w:ascii="Cambria Math" w:hAnsi="Cambria Math"/>
          <w:sz w:val="28"/>
          <w:szCs w:val="28"/>
        </w:rPr>
        <w:t>dálených krajů</w:t>
      </w:r>
      <w:r w:rsidR="00F631DD">
        <w:rPr>
          <w:rFonts w:ascii="Cambria Math" w:hAnsi="Cambria Math"/>
          <w:sz w:val="28"/>
          <w:szCs w:val="28"/>
        </w:rPr>
        <w:t>, viz propozice)</w:t>
      </w:r>
      <w:r w:rsidR="00F631DD">
        <w:rPr>
          <w:rFonts w:ascii="Cambria Math" w:hAnsi="Cambria Math"/>
          <w:b/>
          <w:sz w:val="28"/>
          <w:szCs w:val="28"/>
        </w:rPr>
        <w:t xml:space="preserve"> </w:t>
      </w:r>
      <w:r w:rsidRPr="00F631DD">
        <w:rPr>
          <w:rFonts w:ascii="Cambria Math" w:hAnsi="Cambria Math"/>
          <w:b/>
          <w:sz w:val="28"/>
          <w:szCs w:val="28"/>
        </w:rPr>
        <w:t>:</w:t>
      </w:r>
    </w:p>
    <w:p w14:paraId="0C6972E7" w14:textId="77777777" w:rsidR="00EE044E" w:rsidRDefault="00EE044E" w:rsidP="00495182">
      <w:pPr>
        <w:rPr>
          <w:rFonts w:ascii="Cambria Math" w:hAnsi="Cambria Math"/>
          <w:sz w:val="28"/>
          <w:szCs w:val="28"/>
        </w:rPr>
      </w:pPr>
    </w:p>
    <w:p w14:paraId="0C0FAD1A" w14:textId="77777777" w:rsidR="00F631DD" w:rsidRDefault="00F631DD" w:rsidP="00495182">
      <w:pPr>
        <w:rPr>
          <w:rFonts w:ascii="Cambria Math" w:hAnsi="Cambria Math"/>
          <w:sz w:val="28"/>
          <w:szCs w:val="28"/>
        </w:rPr>
      </w:pPr>
    </w:p>
    <w:p w14:paraId="325BA6D2" w14:textId="1F62CAEF" w:rsidR="00F631DD" w:rsidRPr="00EE044E" w:rsidRDefault="00F631DD" w:rsidP="0049518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žádáme o ubytování -                                             vedoucí:     muž / žena </w:t>
      </w:r>
    </w:p>
    <w:p w14:paraId="67ACAC53" w14:textId="77777777" w:rsidR="00EE044E" w:rsidRDefault="00EE044E" w:rsidP="00495182">
      <w:pPr>
        <w:rPr>
          <w:rFonts w:ascii="Cambria Math" w:hAnsi="Cambria Math"/>
          <w:sz w:val="28"/>
          <w:szCs w:val="28"/>
        </w:rPr>
      </w:pPr>
    </w:p>
    <w:p w14:paraId="665BD9C5" w14:textId="77777777" w:rsidR="00EE044E" w:rsidRDefault="00EE044E" w:rsidP="00495182">
      <w:pPr>
        <w:rPr>
          <w:rFonts w:ascii="Cambria Math" w:hAnsi="Cambria Math"/>
          <w:sz w:val="28"/>
          <w:szCs w:val="28"/>
        </w:rPr>
      </w:pPr>
    </w:p>
    <w:p w14:paraId="7CF6BC1E" w14:textId="37AC5D88" w:rsidR="00F631DD" w:rsidRPr="00F631DD" w:rsidRDefault="00F631DD" w:rsidP="00F631DD">
      <w:pPr>
        <w:rPr>
          <w:rFonts w:ascii="Cambria Math" w:hAnsi="Cambria Math"/>
          <w:b/>
          <w:sz w:val="28"/>
          <w:szCs w:val="28"/>
        </w:rPr>
      </w:pPr>
      <w:r w:rsidRPr="00F631DD">
        <w:rPr>
          <w:rFonts w:ascii="Cambria Math" w:hAnsi="Cambria Math"/>
          <w:b/>
          <w:sz w:val="28"/>
          <w:szCs w:val="28"/>
        </w:rPr>
        <w:t xml:space="preserve">Objednávka </w:t>
      </w:r>
      <w:r>
        <w:rPr>
          <w:rFonts w:ascii="Cambria Math" w:hAnsi="Cambria Math"/>
          <w:b/>
          <w:sz w:val="28"/>
          <w:szCs w:val="28"/>
        </w:rPr>
        <w:t>stravování :</w:t>
      </w:r>
    </w:p>
    <w:p w14:paraId="6CBE50CD" w14:textId="77777777" w:rsidR="00EE044E" w:rsidRDefault="00EE044E" w:rsidP="00495182">
      <w:pPr>
        <w:rPr>
          <w:rFonts w:ascii="Cambria Math" w:hAnsi="Cambria Math"/>
          <w:sz w:val="28"/>
          <w:szCs w:val="28"/>
        </w:rPr>
      </w:pPr>
    </w:p>
    <w:p w14:paraId="5C2EBA70" w14:textId="078419EB" w:rsidR="00EE044E" w:rsidRDefault="00F631DD" w:rsidP="0049518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večeře – úterý - 18. 6. ……………… počet :</w:t>
      </w:r>
    </w:p>
    <w:p w14:paraId="796A8BDA" w14:textId="77777777" w:rsidR="00F631DD" w:rsidRDefault="00F631DD" w:rsidP="00495182">
      <w:pPr>
        <w:rPr>
          <w:rFonts w:ascii="Cambria Math" w:hAnsi="Cambria Math"/>
          <w:sz w:val="28"/>
          <w:szCs w:val="28"/>
        </w:rPr>
      </w:pPr>
    </w:p>
    <w:p w14:paraId="71E2F940" w14:textId="12152114" w:rsidR="00F631DD" w:rsidRDefault="00F631DD" w:rsidP="0049518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snídaně – středa – 19.6. ……………počet : </w:t>
      </w:r>
    </w:p>
    <w:p w14:paraId="07B33F2C" w14:textId="77777777" w:rsidR="00EE044E" w:rsidRDefault="00EE044E" w:rsidP="00495182">
      <w:pPr>
        <w:rPr>
          <w:rFonts w:ascii="Cambria Math" w:hAnsi="Cambria Math"/>
          <w:sz w:val="28"/>
          <w:szCs w:val="28"/>
        </w:rPr>
      </w:pPr>
    </w:p>
    <w:p w14:paraId="028B1E5B" w14:textId="07F3C337" w:rsidR="00EE044E" w:rsidRDefault="00F631DD" w:rsidP="0049518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(Obědový balíček  - 19.6. - bude zajištěn pro všechny účastníky )</w:t>
      </w:r>
    </w:p>
    <w:p w14:paraId="428F3ECF" w14:textId="77777777" w:rsidR="00EE044E" w:rsidRDefault="00EE044E" w:rsidP="00495182">
      <w:pPr>
        <w:rPr>
          <w:rFonts w:ascii="Cambria Math" w:hAnsi="Cambria Math"/>
          <w:sz w:val="28"/>
          <w:szCs w:val="28"/>
        </w:rPr>
      </w:pPr>
    </w:p>
    <w:p w14:paraId="14E5E070" w14:textId="56208065" w:rsidR="00495182" w:rsidRPr="00EE044E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>Návratku zašlete s</w:t>
      </w:r>
      <w:r w:rsidR="00927BD2" w:rsidRPr="00EE044E">
        <w:rPr>
          <w:rFonts w:ascii="Cambria Math" w:hAnsi="Cambria Math"/>
          <w:sz w:val="28"/>
          <w:szCs w:val="28"/>
        </w:rPr>
        <w:t>polečně s přihláškou na RF do 2. června</w:t>
      </w:r>
      <w:r w:rsidRPr="00EE044E">
        <w:rPr>
          <w:rFonts w:ascii="Cambria Math" w:hAnsi="Cambria Math"/>
          <w:sz w:val="28"/>
          <w:szCs w:val="28"/>
        </w:rPr>
        <w:t xml:space="preserve"> 2019 na </w:t>
      </w:r>
    </w:p>
    <w:p w14:paraId="1AE696E7" w14:textId="7A057366" w:rsidR="00495182" w:rsidRPr="00F631DD" w:rsidRDefault="00495182" w:rsidP="00495182">
      <w:pPr>
        <w:rPr>
          <w:rFonts w:ascii="Cambria Math" w:hAnsi="Cambria Math"/>
          <w:sz w:val="28"/>
          <w:szCs w:val="28"/>
        </w:rPr>
      </w:pPr>
      <w:r w:rsidRPr="00EE044E">
        <w:rPr>
          <w:rFonts w:ascii="Cambria Math" w:hAnsi="Cambria Math"/>
          <w:sz w:val="28"/>
          <w:szCs w:val="28"/>
        </w:rPr>
        <w:t xml:space="preserve">e-mailovou adresu </w:t>
      </w:r>
      <w:hyperlink r:id="rId15" w:history="1">
        <w:r w:rsidR="00927BD2" w:rsidRPr="00EE044E">
          <w:rPr>
            <w:rStyle w:val="Hypertextovodkaz"/>
            <w:rFonts w:ascii="Cambria Math" w:hAnsi="Cambria Math"/>
            <w:sz w:val="28"/>
            <w:szCs w:val="28"/>
          </w:rPr>
          <w:t>orassksm@seznam.cz</w:t>
        </w:r>
      </w:hyperlink>
      <w:r w:rsidR="00927BD2" w:rsidRPr="00EE044E">
        <w:rPr>
          <w:rFonts w:ascii="Cambria Math" w:hAnsi="Cambria Math"/>
          <w:sz w:val="28"/>
          <w:szCs w:val="28"/>
        </w:rPr>
        <w:t xml:space="preserve"> </w:t>
      </w:r>
    </w:p>
    <w:p w14:paraId="46E2A9F3" w14:textId="4161F096" w:rsidR="00495182" w:rsidRPr="00F631DD" w:rsidRDefault="00495182" w:rsidP="00F631DD">
      <w:pPr>
        <w:rPr>
          <w:rFonts w:ascii="Consolas" w:hAnsi="Consolas"/>
          <w:sz w:val="28"/>
          <w:szCs w:val="28"/>
        </w:rPr>
      </w:pPr>
      <w:r w:rsidRPr="00495182">
        <w:rPr>
          <w:rFonts w:asciiTheme="majorHAnsi" w:hAnsiTheme="majorHAnsi"/>
          <w:b/>
          <w:caps/>
          <w:sz w:val="39"/>
          <w:szCs w:val="39"/>
        </w:rPr>
        <w:lastRenderedPageBreak/>
        <w:t>Přihláška na soutěž A soupiska</w:t>
      </w:r>
    </w:p>
    <w:p w14:paraId="009EAE5E" w14:textId="77777777" w:rsidR="00495182" w:rsidRPr="00495182" w:rsidRDefault="00495182" w:rsidP="0049518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12" w:color="auto" w:fill="auto"/>
        <w:ind w:right="-59"/>
        <w:jc w:val="center"/>
        <w:rPr>
          <w:rFonts w:asciiTheme="majorHAnsi" w:hAnsiTheme="majorHAnsi"/>
          <w:b/>
          <w:caps/>
          <w:sz w:val="27"/>
          <w:szCs w:val="27"/>
        </w:rPr>
      </w:pPr>
      <w:r w:rsidRPr="00495182">
        <w:rPr>
          <w:rFonts w:asciiTheme="majorHAnsi" w:hAnsiTheme="majorHAnsi"/>
          <w:b/>
          <w:caps/>
          <w:sz w:val="27"/>
          <w:szCs w:val="27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2126"/>
      </w:tblGrid>
      <w:tr w:rsidR="00495182" w:rsidRPr="00495182" w14:paraId="131B22BA" w14:textId="77777777" w:rsidTr="00D254E2"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14:paraId="6293EC84" w14:textId="77777777" w:rsidR="00495182" w:rsidRPr="00495182" w:rsidRDefault="00495182" w:rsidP="00D25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Název, datum a místo konání akce</w:t>
            </w:r>
          </w:p>
          <w:p w14:paraId="5FE56FC6" w14:textId="72542C12" w:rsidR="00495182" w:rsidRPr="00F631DD" w:rsidRDefault="00F97BE9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32"/>
                <w:szCs w:val="32"/>
              </w:rPr>
            </w:pPr>
            <w:r w:rsidRPr="00F631DD">
              <w:rPr>
                <w:rFonts w:asciiTheme="majorHAnsi" w:hAnsiTheme="majorHAnsi"/>
                <w:b/>
                <w:sz w:val="32"/>
                <w:szCs w:val="32"/>
              </w:rPr>
              <w:t>Republikové finále v Atletickém 3boji, 19. 6. 2019, Turnov</w:t>
            </w:r>
          </w:p>
          <w:p w14:paraId="7FFDF2D7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</w:tcPr>
          <w:p w14:paraId="4C5A223C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19"/>
                <w:szCs w:val="19"/>
              </w:rPr>
            </w:pPr>
            <w:r w:rsidRPr="00495182">
              <w:rPr>
                <w:rFonts w:asciiTheme="majorHAnsi" w:hAnsiTheme="majorHAnsi"/>
                <w:b/>
                <w:sz w:val="19"/>
                <w:szCs w:val="19"/>
              </w:rPr>
              <w:t>Věková kat.</w:t>
            </w:r>
          </w:p>
        </w:tc>
        <w:tc>
          <w:tcPr>
            <w:tcW w:w="2126" w:type="dxa"/>
          </w:tcPr>
          <w:p w14:paraId="38E022A7" w14:textId="77777777" w:rsidR="00495182" w:rsidRPr="00495182" w:rsidRDefault="00495182" w:rsidP="00D254E2">
            <w:pPr>
              <w:pStyle w:val="Nadpis2"/>
              <w:rPr>
                <w:rFonts w:asciiTheme="majorHAnsi" w:hAnsiTheme="majorHAnsi"/>
                <w:sz w:val="19"/>
                <w:szCs w:val="19"/>
              </w:rPr>
            </w:pPr>
            <w:r w:rsidRPr="00495182">
              <w:rPr>
                <w:rFonts w:asciiTheme="majorHAnsi" w:hAnsiTheme="majorHAnsi"/>
                <w:sz w:val="19"/>
                <w:szCs w:val="19"/>
              </w:rPr>
              <w:t>chlapci/dívky</w:t>
            </w:r>
          </w:p>
          <w:p w14:paraId="099E25C1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495182" w:rsidRPr="00495182" w14:paraId="67853245" w14:textId="77777777" w:rsidTr="00D254E2">
        <w:trPr>
          <w:cantSplit/>
          <w:trHeight w:val="237"/>
        </w:trPr>
        <w:tc>
          <w:tcPr>
            <w:tcW w:w="7016" w:type="dxa"/>
            <w:gridSpan w:val="9"/>
            <w:vMerge/>
          </w:tcPr>
          <w:p w14:paraId="130FE33C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14:paraId="638D27F9" w14:textId="14402EDF" w:rsidR="00495182" w:rsidRPr="00495182" w:rsidRDefault="00F97BE9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z w:val="27"/>
                <w:szCs w:val="27"/>
              </w:rPr>
              <w:t>II.</w:t>
            </w:r>
          </w:p>
        </w:tc>
        <w:tc>
          <w:tcPr>
            <w:tcW w:w="2126" w:type="dxa"/>
          </w:tcPr>
          <w:p w14:paraId="3943579F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</w:tr>
      <w:tr w:rsidR="00495182" w:rsidRPr="00495182" w14:paraId="16A83453" w14:textId="77777777" w:rsidTr="00F97BE9">
        <w:tc>
          <w:tcPr>
            <w:tcW w:w="1204" w:type="dxa"/>
            <w:gridSpan w:val="2"/>
          </w:tcPr>
          <w:p w14:paraId="7BE67427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14:paraId="5302FC5F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14:paraId="34989A42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</w:tcPr>
          <w:p w14:paraId="5D62B655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</w:tcPr>
          <w:p w14:paraId="2EF9CB59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Kvalifikace</w:t>
            </w:r>
          </w:p>
        </w:tc>
        <w:tc>
          <w:tcPr>
            <w:tcW w:w="2977" w:type="dxa"/>
            <w:gridSpan w:val="3"/>
            <w:shd w:val="clear" w:color="auto" w:fill="00FF00"/>
          </w:tcPr>
          <w:p w14:paraId="3FFAE176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Republikové finále</w:t>
            </w:r>
          </w:p>
        </w:tc>
      </w:tr>
      <w:tr w:rsidR="00495182" w:rsidRPr="00495182" w14:paraId="30F25118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4DEC206E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Název školy (ŠSK)</w:t>
            </w:r>
          </w:p>
        </w:tc>
        <w:tc>
          <w:tcPr>
            <w:tcW w:w="7371" w:type="dxa"/>
            <w:gridSpan w:val="9"/>
          </w:tcPr>
          <w:p w14:paraId="76A4F25A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Adresa (ulice, psč, obec), e-mail, telefon</w:t>
            </w:r>
          </w:p>
        </w:tc>
      </w:tr>
      <w:tr w:rsidR="00495182" w:rsidRPr="00495182" w14:paraId="031FC317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5B1DDCDC" w14:textId="46E4C3D3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ZŠ Přepeře</w:t>
            </w:r>
          </w:p>
        </w:tc>
        <w:tc>
          <w:tcPr>
            <w:tcW w:w="7371" w:type="dxa"/>
            <w:gridSpan w:val="9"/>
          </w:tcPr>
          <w:p w14:paraId="23AEC747" w14:textId="54302FA5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 xml:space="preserve">Přepeře 47, 512 61 Přepeře, </w:t>
            </w:r>
            <w:hyperlink r:id="rId16" w:history="1">
              <w:r w:rsidRPr="00EE2FA6">
                <w:rPr>
                  <w:rStyle w:val="Hypertextovodkaz"/>
                  <w:rFonts w:asciiTheme="majorHAnsi" w:hAnsiTheme="majorHAnsi"/>
                  <w:sz w:val="27"/>
                  <w:szCs w:val="27"/>
                </w:rPr>
                <w:t>bretislav.tomes@seznam.cz</w:t>
              </w:r>
            </w:hyperlink>
            <w:r>
              <w:rPr>
                <w:rFonts w:asciiTheme="majorHAnsi" w:hAnsiTheme="majorHAnsi"/>
                <w:sz w:val="27"/>
                <w:szCs w:val="27"/>
              </w:rPr>
              <w:t xml:space="preserve"> </w:t>
            </w:r>
          </w:p>
        </w:tc>
      </w:tr>
      <w:tr w:rsidR="00495182" w:rsidRPr="00495182" w14:paraId="25347FF3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748C0A17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95182">
              <w:rPr>
                <w:rFonts w:asciiTheme="majorHAnsi" w:hAnsiTheme="majorHAnsi"/>
                <w:b/>
                <w:sz w:val="27"/>
                <w:szCs w:val="27"/>
              </w:rPr>
              <w:t>IČO školy</w:t>
            </w:r>
          </w:p>
          <w:p w14:paraId="3B6C122A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2"/>
                <w:szCs w:val="22"/>
              </w:rPr>
              <w:t>(*</w:t>
            </w:r>
            <w:r w:rsidRPr="00495182">
              <w:rPr>
                <w:rFonts w:asciiTheme="majorHAnsi" w:hAnsiTheme="majorHAnsi"/>
                <w:i/>
                <w:sz w:val="22"/>
                <w:szCs w:val="22"/>
              </w:rPr>
              <w:t>povinný údaj</w:t>
            </w:r>
            <w:r w:rsidRPr="0049518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9"/>
          </w:tcPr>
          <w:p w14:paraId="3C019EC3" w14:textId="597EBE7A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72742054</w:t>
            </w:r>
          </w:p>
        </w:tc>
      </w:tr>
      <w:tr w:rsidR="00495182" w:rsidRPr="00495182" w14:paraId="5C6A718B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6A1D5056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14:paraId="019FE2E4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Adresa (ulice, psč, obec), e-mail, telefon</w:t>
            </w:r>
          </w:p>
        </w:tc>
        <w:tc>
          <w:tcPr>
            <w:tcW w:w="2552" w:type="dxa"/>
            <w:gridSpan w:val="2"/>
          </w:tcPr>
          <w:p w14:paraId="6DCFEAAA" w14:textId="77777777" w:rsidR="00495182" w:rsidRPr="00495182" w:rsidRDefault="00495182" w:rsidP="00D254E2">
            <w:pPr>
              <w:pStyle w:val="Nadpis1"/>
              <w:rPr>
                <w:rFonts w:asciiTheme="majorHAnsi" w:hAnsiTheme="majorHAnsi"/>
                <w:sz w:val="31"/>
                <w:szCs w:val="31"/>
              </w:rPr>
            </w:pPr>
            <w:r w:rsidRPr="00495182">
              <w:rPr>
                <w:rFonts w:asciiTheme="majorHAnsi" w:hAnsiTheme="majorHAnsi"/>
                <w:sz w:val="31"/>
                <w:szCs w:val="31"/>
              </w:rPr>
              <w:t>Rok narození</w:t>
            </w:r>
          </w:p>
        </w:tc>
      </w:tr>
      <w:tr w:rsidR="00495182" w:rsidRPr="00495182" w14:paraId="5776CB8B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7A92DB8D" w14:textId="365893AC" w:rsidR="00495182" w:rsidRPr="00495182" w:rsidRDefault="005A0E1A" w:rsidP="00D254E2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Mgr. Břetislav Tomeš</w:t>
            </w:r>
          </w:p>
        </w:tc>
        <w:tc>
          <w:tcPr>
            <w:tcW w:w="4819" w:type="dxa"/>
            <w:gridSpan w:val="7"/>
          </w:tcPr>
          <w:p w14:paraId="6EFDAC4D" w14:textId="1ED8FFAC" w:rsidR="00495182" w:rsidRPr="00495182" w:rsidRDefault="005A0E1A" w:rsidP="00D254E2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Přemyslova 640, 511 01 Turnov, 721 950 933</w:t>
            </w:r>
          </w:p>
        </w:tc>
        <w:tc>
          <w:tcPr>
            <w:tcW w:w="2552" w:type="dxa"/>
            <w:gridSpan w:val="2"/>
          </w:tcPr>
          <w:p w14:paraId="14C7FE63" w14:textId="37EED9FE" w:rsidR="00495182" w:rsidRPr="00495182" w:rsidRDefault="005A0E1A" w:rsidP="00D254E2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1959</w:t>
            </w:r>
          </w:p>
        </w:tc>
      </w:tr>
      <w:tr w:rsidR="00495182" w:rsidRPr="00495182" w14:paraId="3BBE61C4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036B7A74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14:paraId="4D455748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14:paraId="78324643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95182" w:rsidRPr="00495182" w14:paraId="7E44CDD1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14:paraId="11B96590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Poř.</w:t>
            </w:r>
          </w:p>
          <w:p w14:paraId="1079F21F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14:paraId="314A5A91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Soutěžící</w:t>
            </w:r>
          </w:p>
          <w:p w14:paraId="0C813536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14:paraId="53E30580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14:paraId="4756D1C5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Třída</w:t>
            </w:r>
          </w:p>
        </w:tc>
        <w:tc>
          <w:tcPr>
            <w:tcW w:w="255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14:paraId="68BA5D56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Poznámka</w:t>
            </w:r>
          </w:p>
          <w:p w14:paraId="509BA63A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podpis</w:t>
            </w:r>
          </w:p>
        </w:tc>
      </w:tr>
      <w:tr w:rsidR="00495182" w:rsidRPr="00495182" w14:paraId="0FA5F2AA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3098C775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</w:tcPr>
          <w:p w14:paraId="7028A925" w14:textId="7C127E97" w:rsidR="00495182" w:rsidRPr="00495182" w:rsidRDefault="005A0E1A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z w:val="27"/>
                <w:szCs w:val="27"/>
              </w:rPr>
              <w:t>DOLANSKÝ LUKÁŠ</w:t>
            </w:r>
          </w:p>
        </w:tc>
        <w:tc>
          <w:tcPr>
            <w:tcW w:w="1701" w:type="dxa"/>
            <w:gridSpan w:val="2"/>
          </w:tcPr>
          <w:p w14:paraId="62EDE1E2" w14:textId="35F240CE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2007</w:t>
            </w:r>
          </w:p>
        </w:tc>
        <w:tc>
          <w:tcPr>
            <w:tcW w:w="1275" w:type="dxa"/>
            <w:gridSpan w:val="2"/>
          </w:tcPr>
          <w:p w14:paraId="5AFF753D" w14:textId="54911AD9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5.</w:t>
            </w: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154192B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D2DF946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C5B0D1E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</w:tcPr>
          <w:p w14:paraId="7C131BED" w14:textId="5568B133" w:rsidR="00495182" w:rsidRPr="00495182" w:rsidRDefault="005A0E1A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z w:val="27"/>
                <w:szCs w:val="27"/>
              </w:rPr>
              <w:t>MARKOVÁ ANETA</w:t>
            </w:r>
          </w:p>
        </w:tc>
        <w:tc>
          <w:tcPr>
            <w:tcW w:w="1701" w:type="dxa"/>
            <w:gridSpan w:val="2"/>
          </w:tcPr>
          <w:p w14:paraId="04233FD3" w14:textId="7C6C0057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2008</w:t>
            </w:r>
          </w:p>
        </w:tc>
        <w:tc>
          <w:tcPr>
            <w:tcW w:w="1275" w:type="dxa"/>
            <w:gridSpan w:val="2"/>
          </w:tcPr>
          <w:p w14:paraId="57542458" w14:textId="3D616058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5.</w:t>
            </w: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520321A1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0D03F378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47C0DFD3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</w:tcPr>
          <w:p w14:paraId="4D5782FC" w14:textId="36F0D95A" w:rsidR="00495182" w:rsidRPr="00495182" w:rsidRDefault="005A0E1A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z w:val="27"/>
                <w:szCs w:val="27"/>
              </w:rPr>
              <w:t>MARKOVÁ TEREZA</w:t>
            </w:r>
          </w:p>
        </w:tc>
        <w:tc>
          <w:tcPr>
            <w:tcW w:w="1701" w:type="dxa"/>
            <w:gridSpan w:val="2"/>
          </w:tcPr>
          <w:p w14:paraId="3148D584" w14:textId="7FF41D33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2008</w:t>
            </w:r>
          </w:p>
        </w:tc>
        <w:tc>
          <w:tcPr>
            <w:tcW w:w="1275" w:type="dxa"/>
            <w:gridSpan w:val="2"/>
          </w:tcPr>
          <w:p w14:paraId="5233E5DE" w14:textId="5303487A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5.</w:t>
            </w: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C066957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4631EA18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B9FF34B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</w:tcPr>
          <w:p w14:paraId="724586FE" w14:textId="5C43BE91" w:rsidR="00495182" w:rsidRPr="00495182" w:rsidRDefault="005A0E1A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z w:val="27"/>
                <w:szCs w:val="27"/>
              </w:rPr>
              <w:t>VÍTEK VINTERA</w:t>
            </w:r>
          </w:p>
        </w:tc>
        <w:tc>
          <w:tcPr>
            <w:tcW w:w="1701" w:type="dxa"/>
            <w:gridSpan w:val="2"/>
          </w:tcPr>
          <w:p w14:paraId="7058BD20" w14:textId="34DFA5E5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2008</w:t>
            </w:r>
          </w:p>
        </w:tc>
        <w:tc>
          <w:tcPr>
            <w:tcW w:w="1275" w:type="dxa"/>
            <w:gridSpan w:val="2"/>
          </w:tcPr>
          <w:p w14:paraId="175C6266" w14:textId="3472994F" w:rsidR="00495182" w:rsidRPr="00495182" w:rsidRDefault="005A0E1A" w:rsidP="00D254E2">
            <w:pPr>
              <w:rPr>
                <w:rFonts w:asciiTheme="majorHAnsi" w:hAnsiTheme="majorHAnsi"/>
                <w:sz w:val="27"/>
                <w:szCs w:val="27"/>
              </w:rPr>
            </w:pPr>
            <w:r>
              <w:rPr>
                <w:rFonts w:asciiTheme="majorHAnsi" w:hAnsiTheme="majorHAnsi"/>
                <w:sz w:val="27"/>
                <w:szCs w:val="27"/>
              </w:rPr>
              <w:t>5.</w:t>
            </w: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4E379A9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3B88624D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3EE7BC1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</w:tcPr>
          <w:p w14:paraId="6F0E5734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143459A8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37604DEF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049AA3BE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07D0D7A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A2FF93D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</w:tcPr>
          <w:p w14:paraId="1D798E20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5B4E29EE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60AB742A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C944DE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16141E8A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87ADF81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</w:tcPr>
          <w:p w14:paraId="4CDD3E11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5EA2E2B9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29E0B72A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CDF859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3ACC3171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CE44836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</w:tcPr>
          <w:p w14:paraId="7CB2FC4E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7986417B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2E8B0358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60C23F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16211E29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469181CF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</w:tcPr>
          <w:p w14:paraId="572DC029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1131B632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3B2752B6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6E9CF2F2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3EEDF7FB" w14:textId="77777777" w:rsidTr="00F97B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79" w:type="dxa"/>
            <w:tcBorders>
              <w:left w:val="single" w:sz="24" w:space="0" w:color="000000"/>
            </w:tcBorders>
          </w:tcPr>
          <w:p w14:paraId="0F8EC245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</w:tcPr>
          <w:p w14:paraId="72BF8D75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9A2AAC7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307E761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7E849250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612A2CE5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4A4F27D5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</w:tcPr>
          <w:p w14:paraId="59B7F370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0103007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6B354A24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766A2569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4EF087FE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A0941DB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</w:tcPr>
          <w:p w14:paraId="40304148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16452F04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77296758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0A6E925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E0CD772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C9DEF31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13.</w:t>
            </w:r>
          </w:p>
        </w:tc>
        <w:tc>
          <w:tcPr>
            <w:tcW w:w="3686" w:type="dxa"/>
            <w:gridSpan w:val="5"/>
          </w:tcPr>
          <w:p w14:paraId="51EE156C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5B8BC5B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0B1ECD06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37AC0A1D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3D48BF4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DB2133F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14.</w:t>
            </w:r>
          </w:p>
        </w:tc>
        <w:tc>
          <w:tcPr>
            <w:tcW w:w="3686" w:type="dxa"/>
            <w:gridSpan w:val="5"/>
          </w:tcPr>
          <w:p w14:paraId="239921C5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44B139CA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5E02CF3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CD3C90C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3F632FD1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C09EB21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15.</w:t>
            </w:r>
          </w:p>
        </w:tc>
        <w:tc>
          <w:tcPr>
            <w:tcW w:w="3686" w:type="dxa"/>
            <w:gridSpan w:val="5"/>
          </w:tcPr>
          <w:p w14:paraId="438E2283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ECEC70B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1DB6C777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080EEB3D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7F36801B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14:paraId="5B2E48A7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16.</w:t>
            </w:r>
          </w:p>
        </w:tc>
        <w:tc>
          <w:tcPr>
            <w:tcW w:w="3686" w:type="dxa"/>
            <w:gridSpan w:val="5"/>
            <w:tcBorders>
              <w:bottom w:val="single" w:sz="24" w:space="0" w:color="000000"/>
            </w:tcBorders>
          </w:tcPr>
          <w:p w14:paraId="19A625CE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</w:tcBorders>
          </w:tcPr>
          <w:p w14:paraId="16052256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000000"/>
            </w:tcBorders>
          </w:tcPr>
          <w:p w14:paraId="5E02F031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14:paraId="31C5756C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</w:tbl>
    <w:p w14:paraId="68DD7DC6" w14:textId="77777777" w:rsidR="00495182" w:rsidRPr="00495182" w:rsidRDefault="00495182" w:rsidP="00495182">
      <w:pPr>
        <w:tabs>
          <w:tab w:val="left" w:pos="284"/>
          <w:tab w:val="left" w:pos="3119"/>
          <w:tab w:val="left" w:pos="3686"/>
        </w:tabs>
        <w:rPr>
          <w:rFonts w:asciiTheme="majorHAnsi" w:hAnsiTheme="majorHAnsi"/>
          <w:b/>
          <w:sz w:val="16"/>
          <w:szCs w:val="16"/>
        </w:rPr>
      </w:pPr>
    </w:p>
    <w:p w14:paraId="142EF969" w14:textId="643A9ECD" w:rsidR="00495182" w:rsidRPr="00495182" w:rsidRDefault="00495182" w:rsidP="00495182">
      <w:pPr>
        <w:tabs>
          <w:tab w:val="left" w:pos="284"/>
          <w:tab w:val="left" w:pos="3119"/>
          <w:tab w:val="left" w:pos="3686"/>
        </w:tabs>
        <w:rPr>
          <w:rFonts w:asciiTheme="majorHAnsi" w:hAnsiTheme="majorHAnsi"/>
          <w:b/>
          <w:sz w:val="23"/>
          <w:szCs w:val="23"/>
        </w:rPr>
      </w:pPr>
      <w:r w:rsidRPr="00495182">
        <w:rPr>
          <w:rFonts w:asciiTheme="majorHAnsi" w:hAnsiTheme="majorHAnsi"/>
          <w:b/>
          <w:sz w:val="23"/>
          <w:szCs w:val="23"/>
        </w:rPr>
        <w:t>V</w:t>
      </w:r>
      <w:r w:rsidRPr="00495182">
        <w:rPr>
          <w:rFonts w:asciiTheme="majorHAnsi" w:hAnsiTheme="majorHAnsi"/>
          <w:b/>
          <w:sz w:val="23"/>
          <w:szCs w:val="23"/>
        </w:rPr>
        <w:tab/>
      </w:r>
      <w:r w:rsidR="005A0E1A">
        <w:rPr>
          <w:rFonts w:asciiTheme="majorHAnsi" w:hAnsiTheme="majorHAnsi"/>
          <w:b/>
          <w:sz w:val="23"/>
          <w:szCs w:val="23"/>
        </w:rPr>
        <w:t>Přepeřích</w:t>
      </w:r>
      <w:r w:rsidRPr="00495182">
        <w:rPr>
          <w:rFonts w:asciiTheme="majorHAnsi" w:hAnsiTheme="majorHAnsi"/>
          <w:b/>
          <w:sz w:val="23"/>
          <w:szCs w:val="23"/>
        </w:rPr>
        <w:tab/>
        <w:t>dne:</w:t>
      </w:r>
      <w:r w:rsidRPr="00495182">
        <w:rPr>
          <w:rFonts w:asciiTheme="majorHAnsi" w:hAnsiTheme="majorHAnsi"/>
          <w:b/>
          <w:sz w:val="23"/>
          <w:szCs w:val="23"/>
        </w:rPr>
        <w:tab/>
      </w:r>
      <w:r w:rsidR="005A0E1A">
        <w:rPr>
          <w:rFonts w:asciiTheme="majorHAnsi" w:hAnsiTheme="majorHAnsi"/>
          <w:b/>
          <w:sz w:val="23"/>
          <w:szCs w:val="23"/>
        </w:rPr>
        <w:t>14. 06. 2019</w:t>
      </w:r>
    </w:p>
    <w:p w14:paraId="6922FADF" w14:textId="77777777" w:rsidR="00495182" w:rsidRPr="00495182" w:rsidRDefault="00495182" w:rsidP="00495182">
      <w:pPr>
        <w:jc w:val="both"/>
        <w:rPr>
          <w:rFonts w:asciiTheme="majorHAnsi" w:hAnsiTheme="majorHAnsi"/>
          <w:sz w:val="19"/>
          <w:szCs w:val="19"/>
        </w:rPr>
      </w:pPr>
      <w:r w:rsidRPr="00495182">
        <w:rPr>
          <w:rFonts w:asciiTheme="majorHAnsi" w:hAnsiTheme="majorHAnsi"/>
          <w:sz w:val="19"/>
          <w:szCs w:val="19"/>
        </w:rPr>
        <w:t>Ředitelství školy potvrzuje, že žáci a žákyně uvedení na soupisce jsou žáky denního studia školy, uvedeného věku a nikdo z uvedených žáků není osvobozen od TV a nemá III. nebo IV. zdravotní klasifikaci.</w:t>
      </w:r>
    </w:p>
    <w:p w14:paraId="7DFF3305" w14:textId="77777777" w:rsidR="00495182" w:rsidRPr="00495182" w:rsidRDefault="00495182" w:rsidP="00495182">
      <w:pPr>
        <w:tabs>
          <w:tab w:val="left" w:pos="2127"/>
        </w:tabs>
        <w:jc w:val="right"/>
        <w:rPr>
          <w:rFonts w:asciiTheme="majorHAnsi" w:hAnsiTheme="majorHAnsi"/>
          <w:sz w:val="23"/>
          <w:szCs w:val="23"/>
        </w:rPr>
      </w:pPr>
      <w:r w:rsidRPr="00495182">
        <w:rPr>
          <w:rFonts w:asciiTheme="majorHAnsi" w:hAnsiTheme="majorHAnsi"/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495182" w:rsidRPr="00495182" w14:paraId="5D0DF713" w14:textId="77777777" w:rsidTr="00D254E2">
        <w:trPr>
          <w:trHeight w:val="1215"/>
        </w:trPr>
        <w:tc>
          <w:tcPr>
            <w:tcW w:w="3120" w:type="dxa"/>
          </w:tcPr>
          <w:p w14:paraId="229E3C5B" w14:textId="77777777" w:rsidR="00495182" w:rsidRDefault="00495182" w:rsidP="00D254E2">
            <w:pPr>
              <w:tabs>
                <w:tab w:val="left" w:pos="2127"/>
              </w:tabs>
              <w:rPr>
                <w:rFonts w:asciiTheme="majorHAnsi" w:hAnsiTheme="majorHAnsi"/>
                <w:sz w:val="19"/>
                <w:szCs w:val="19"/>
              </w:rPr>
            </w:pPr>
          </w:p>
          <w:p w14:paraId="21DA299D" w14:textId="77777777" w:rsidR="005A0E1A" w:rsidRDefault="005A0E1A" w:rsidP="00D254E2">
            <w:pPr>
              <w:tabs>
                <w:tab w:val="left" w:pos="2127"/>
              </w:tabs>
              <w:rPr>
                <w:rFonts w:asciiTheme="majorHAnsi" w:hAnsiTheme="majorHAnsi"/>
                <w:sz w:val="19"/>
                <w:szCs w:val="19"/>
              </w:rPr>
            </w:pPr>
          </w:p>
          <w:p w14:paraId="1831BFB0" w14:textId="77777777" w:rsidR="005A0E1A" w:rsidRDefault="005A0E1A" w:rsidP="00D254E2">
            <w:pPr>
              <w:tabs>
                <w:tab w:val="left" w:pos="2127"/>
              </w:tabs>
              <w:rPr>
                <w:rFonts w:asciiTheme="majorHAnsi" w:hAnsiTheme="majorHAnsi"/>
                <w:sz w:val="19"/>
                <w:szCs w:val="19"/>
              </w:rPr>
            </w:pPr>
          </w:p>
          <w:p w14:paraId="02F866BB" w14:textId="77777777" w:rsidR="005A0E1A" w:rsidRDefault="005A0E1A" w:rsidP="00D254E2">
            <w:pPr>
              <w:tabs>
                <w:tab w:val="left" w:pos="2127"/>
              </w:tabs>
              <w:rPr>
                <w:rFonts w:asciiTheme="majorHAnsi" w:hAnsiTheme="majorHAnsi"/>
                <w:sz w:val="19"/>
                <w:szCs w:val="19"/>
              </w:rPr>
            </w:pPr>
          </w:p>
          <w:p w14:paraId="42554A3E" w14:textId="0CFB1ABF" w:rsidR="005A0E1A" w:rsidRPr="00495182" w:rsidRDefault="005A0E1A" w:rsidP="00D254E2">
            <w:pPr>
              <w:tabs>
                <w:tab w:val="left" w:pos="2127"/>
              </w:tabs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Mgr. Břetislav Tomeš</w:t>
            </w:r>
            <w:bookmarkStart w:id="1" w:name="_GoBack"/>
            <w:bookmarkEnd w:id="1"/>
          </w:p>
        </w:tc>
      </w:tr>
    </w:tbl>
    <w:p w14:paraId="7BCC89D6" w14:textId="77777777" w:rsidR="00495182" w:rsidRPr="00495182" w:rsidRDefault="00495182" w:rsidP="00495182">
      <w:pPr>
        <w:tabs>
          <w:tab w:val="left" w:pos="2127"/>
        </w:tabs>
        <w:rPr>
          <w:rFonts w:asciiTheme="majorHAnsi" w:hAnsiTheme="majorHAnsi"/>
          <w:b/>
          <w:sz w:val="23"/>
          <w:szCs w:val="23"/>
        </w:rPr>
      </w:pPr>
      <w:r w:rsidRPr="00495182">
        <w:rPr>
          <w:rFonts w:asciiTheme="majorHAnsi" w:hAnsiTheme="majorHAnsi"/>
          <w:sz w:val="23"/>
          <w:szCs w:val="23"/>
        </w:rPr>
        <w:t>Potvrzení příslušné rady AŠSK ČR</w:t>
      </w:r>
      <w:r w:rsidRPr="00495182">
        <w:rPr>
          <w:rFonts w:asciiTheme="majorHAnsi" w:hAnsiTheme="majorHAnsi"/>
          <w:sz w:val="23"/>
          <w:szCs w:val="23"/>
        </w:rPr>
        <w:tab/>
      </w:r>
      <w:r w:rsidRPr="00495182">
        <w:rPr>
          <w:rFonts w:asciiTheme="majorHAnsi" w:hAnsiTheme="majorHAnsi"/>
          <w:sz w:val="23"/>
          <w:szCs w:val="23"/>
        </w:rPr>
        <w:tab/>
      </w:r>
      <w:r w:rsidRPr="00495182">
        <w:rPr>
          <w:rFonts w:asciiTheme="majorHAnsi" w:hAnsiTheme="majorHAnsi"/>
          <w:sz w:val="23"/>
          <w:szCs w:val="23"/>
        </w:rPr>
        <w:tab/>
      </w:r>
      <w:r w:rsidRPr="00495182">
        <w:rPr>
          <w:rFonts w:asciiTheme="majorHAnsi" w:hAnsiTheme="majorHAnsi"/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495182" w:rsidRPr="00495182" w14:paraId="7D061DF2" w14:textId="77777777" w:rsidTr="00D254E2">
        <w:trPr>
          <w:trHeight w:val="1020"/>
        </w:trPr>
        <w:tc>
          <w:tcPr>
            <w:tcW w:w="3450" w:type="dxa"/>
          </w:tcPr>
          <w:p w14:paraId="70D0D332" w14:textId="77777777" w:rsidR="00495182" w:rsidRPr="00495182" w:rsidRDefault="00495182" w:rsidP="00D254E2">
            <w:pPr>
              <w:tabs>
                <w:tab w:val="left" w:pos="2127"/>
              </w:tabs>
              <w:ind w:left="83"/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16431A21" w14:textId="77777777" w:rsidR="00495182" w:rsidRPr="00495182" w:rsidRDefault="00495182" w:rsidP="00D254E2">
            <w:pPr>
              <w:tabs>
                <w:tab w:val="left" w:pos="2127"/>
              </w:tabs>
              <w:spacing w:line="360" w:lineRule="auto"/>
              <w:ind w:left="83"/>
              <w:rPr>
                <w:rFonts w:asciiTheme="majorHAnsi" w:hAnsiTheme="majorHAnsi"/>
                <w:sz w:val="19"/>
                <w:szCs w:val="19"/>
              </w:rPr>
            </w:pPr>
            <w:r w:rsidRPr="00495182">
              <w:rPr>
                <w:rFonts w:asciiTheme="majorHAnsi" w:hAnsiTheme="majorHAnsi"/>
                <w:sz w:val="19"/>
                <w:szCs w:val="19"/>
              </w:rPr>
              <w:t xml:space="preserve">  </w:t>
            </w:r>
          </w:p>
          <w:p w14:paraId="274E2C4C" w14:textId="77777777" w:rsidR="00495182" w:rsidRPr="00495182" w:rsidRDefault="00495182" w:rsidP="00D254E2">
            <w:pPr>
              <w:tabs>
                <w:tab w:val="left" w:pos="2127"/>
              </w:tabs>
              <w:spacing w:line="360" w:lineRule="auto"/>
              <w:ind w:left="83"/>
              <w:rPr>
                <w:rFonts w:asciiTheme="majorHAnsi" w:hAnsiTheme="majorHAnsi"/>
                <w:b/>
                <w:sz w:val="19"/>
                <w:szCs w:val="19"/>
              </w:rPr>
            </w:pPr>
            <w:r w:rsidRPr="00495182">
              <w:rPr>
                <w:rFonts w:asciiTheme="majorHAnsi" w:hAnsiTheme="majorHAnsi"/>
                <w:sz w:val="19"/>
                <w:szCs w:val="19"/>
              </w:rPr>
              <w:t xml:space="preserve">            </w:t>
            </w:r>
            <w:r w:rsidRPr="0049518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</w:tr>
    </w:tbl>
    <w:p w14:paraId="6EB7D1E9" w14:textId="77777777" w:rsidR="00495182" w:rsidRPr="00495182" w:rsidRDefault="00495182" w:rsidP="00495182">
      <w:pPr>
        <w:rPr>
          <w:rFonts w:asciiTheme="majorHAnsi" w:hAnsiTheme="majorHAnsi"/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495182" w:rsidRPr="00495182" w14:paraId="3CC24C79" w14:textId="77777777" w:rsidTr="00D254E2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C15F" w14:textId="0FCB05AB" w:rsidR="00495182" w:rsidRPr="00495182" w:rsidRDefault="005A0E1A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  <w:r>
              <w:rPr>
                <w:rFonts w:asciiTheme="majorHAnsi" w:hAnsiTheme="majorHAnsi" w:cs="Arial"/>
                <w:sz w:val="31"/>
                <w:szCs w:val="31"/>
              </w:rPr>
              <w:t>L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1861" w14:textId="7AA5256B" w:rsidR="00495182" w:rsidRPr="00495182" w:rsidRDefault="005A0E1A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  <w:r>
              <w:rPr>
                <w:rFonts w:asciiTheme="majorHAnsi" w:hAnsiTheme="majorHAnsi" w:cs="Arial"/>
                <w:sz w:val="31"/>
                <w:szCs w:val="31"/>
              </w:rPr>
              <w:t>I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3EC" w14:textId="2C9971D5" w:rsidR="00495182" w:rsidRPr="00495182" w:rsidRDefault="005A0E1A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  <w:r>
              <w:rPr>
                <w:rFonts w:asciiTheme="majorHAnsi" w:hAnsiTheme="majorHAnsi" w:cs="Arial"/>
                <w:sz w:val="31"/>
                <w:szCs w:val="31"/>
              </w:rPr>
              <w:t>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267E7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C35E" w14:textId="15B0CAE1" w:rsidR="00495182" w:rsidRPr="00495182" w:rsidRDefault="005A0E1A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  <w:r>
              <w:rPr>
                <w:rFonts w:asciiTheme="majorHAnsi" w:hAnsiTheme="majorHAnsi" w:cs="Arial"/>
                <w:sz w:val="31"/>
                <w:szCs w:val="31"/>
              </w:rPr>
              <w:t>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9456" w14:textId="3A63CCB1" w:rsidR="00495182" w:rsidRPr="00495182" w:rsidRDefault="005A0E1A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  <w:r>
              <w:rPr>
                <w:rFonts w:asciiTheme="majorHAnsi" w:hAnsiTheme="majorHAnsi" w:cs="Arial"/>
                <w:sz w:val="31"/>
                <w:szCs w:val="31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8103" w14:textId="21B0698F" w:rsidR="00495182" w:rsidRPr="00495182" w:rsidRDefault="005A0E1A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  <w:r>
              <w:rPr>
                <w:rFonts w:asciiTheme="majorHAnsi" w:hAnsiTheme="majorHAnsi" w:cs="Arial"/>
                <w:sz w:val="31"/>
                <w:szCs w:val="31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FF46D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FD7A" w14:textId="07CE62D4" w:rsidR="00495182" w:rsidRPr="00495182" w:rsidRDefault="005A0E1A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  <w:r>
              <w:rPr>
                <w:rFonts w:asciiTheme="majorHAnsi" w:hAnsiTheme="majorHAnsi" w:cs="Arial"/>
                <w:sz w:val="31"/>
                <w:szCs w:val="31"/>
              </w:rPr>
              <w:t>3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8D8D0" w14:textId="13B20442" w:rsidR="00495182" w:rsidRPr="00495182" w:rsidRDefault="005A0E1A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  <w:r>
              <w:rPr>
                <w:rFonts w:asciiTheme="majorHAnsi" w:hAnsiTheme="majorHAnsi" w:cs="Arial"/>
                <w:sz w:val="31"/>
                <w:szCs w:val="31"/>
              </w:rPr>
              <w:t>9</w:t>
            </w:r>
          </w:p>
        </w:tc>
      </w:tr>
    </w:tbl>
    <w:p w14:paraId="04FC9E8C" w14:textId="77777777" w:rsidR="00495182" w:rsidRPr="00495182" w:rsidRDefault="00495182" w:rsidP="00495182">
      <w:pPr>
        <w:tabs>
          <w:tab w:val="left" w:pos="2127"/>
        </w:tabs>
        <w:rPr>
          <w:rFonts w:asciiTheme="majorHAnsi" w:hAnsiTheme="majorHAnsi"/>
          <w:b/>
          <w:sz w:val="19"/>
          <w:szCs w:val="19"/>
        </w:rPr>
      </w:pPr>
      <w:r w:rsidRPr="00495182">
        <w:rPr>
          <w:rFonts w:asciiTheme="majorHAnsi" w:hAnsiTheme="majorHAnsi"/>
          <w:b/>
          <w:sz w:val="19"/>
          <w:szCs w:val="19"/>
        </w:rPr>
        <w:t xml:space="preserve"> </w:t>
      </w:r>
      <w:r w:rsidRPr="00495182">
        <w:rPr>
          <w:rFonts w:asciiTheme="majorHAnsi" w:hAnsiTheme="majorHAnsi"/>
          <w:b/>
          <w:sz w:val="19"/>
          <w:szCs w:val="19"/>
        </w:rPr>
        <w:tab/>
        <w:t xml:space="preserve">      </w:t>
      </w:r>
    </w:p>
    <w:p w14:paraId="6A5B0A25" w14:textId="3289F36E" w:rsidR="00495182" w:rsidRPr="00495182" w:rsidRDefault="00F97BE9" w:rsidP="00495182">
      <w:pPr>
        <w:tabs>
          <w:tab w:val="left" w:pos="2268"/>
        </w:tabs>
        <w:overflowPunct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JE členem AŠSK ČR</w:t>
      </w:r>
    </w:p>
    <w:p w14:paraId="41A10A81" w14:textId="77777777" w:rsidR="00495182" w:rsidRPr="00495182" w:rsidRDefault="00495182" w:rsidP="00495182">
      <w:pPr>
        <w:tabs>
          <w:tab w:val="left" w:pos="2268"/>
        </w:tabs>
        <w:overflowPunct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5A1CC144" w14:textId="77777777" w:rsidR="00495182" w:rsidRPr="00495182" w:rsidRDefault="00495182" w:rsidP="00495182">
      <w:pPr>
        <w:tabs>
          <w:tab w:val="left" w:pos="2268"/>
        </w:tabs>
        <w:overflowPunct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6BB94054" w14:textId="77777777" w:rsidR="00E94319" w:rsidRDefault="00E94319" w:rsidP="00495182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ajorHAnsi" w:hAnsiTheme="majorHAnsi" w:cstheme="minorHAnsi"/>
          <w:b/>
          <w:sz w:val="28"/>
          <w:szCs w:val="28"/>
        </w:rPr>
      </w:pPr>
    </w:p>
    <w:p w14:paraId="1C2F35B5" w14:textId="77F302CD" w:rsidR="00495182" w:rsidRPr="00495182" w:rsidRDefault="00E94319" w:rsidP="00495182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lastRenderedPageBreak/>
        <w:t xml:space="preserve">P 3 - </w:t>
      </w:r>
      <w:r w:rsidR="00495182" w:rsidRPr="00495182">
        <w:rPr>
          <w:rFonts w:asciiTheme="majorHAnsi" w:hAnsiTheme="majorHAnsi" w:cstheme="minorHAnsi"/>
          <w:b/>
          <w:sz w:val="28"/>
          <w:szCs w:val="28"/>
        </w:rPr>
        <w:t>SOUHLAS S POŘÍZENÍM A ZPRACOVÁNÍM OSOBNÍCH ÚDAJŮ A POUŽITÍM FOTOGRAFICKÝCH A AUDIVIZUÁLNÍCH ZÁZNAMŮ OSOBY</w:t>
      </w:r>
    </w:p>
    <w:p w14:paraId="5A2C18B9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D9CCBCE" wp14:editId="0343907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D6558" w14:textId="77777777" w:rsidR="00495182" w:rsidRPr="00495182" w:rsidRDefault="00495182" w:rsidP="00495182">
      <w:pPr>
        <w:spacing w:after="120"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Já, níže podepsaný,</w:t>
      </w:r>
    </w:p>
    <w:p w14:paraId="44E5CFA3" w14:textId="77777777" w:rsidR="00495182" w:rsidRPr="00495182" w:rsidRDefault="00495182" w:rsidP="00495182">
      <w:pPr>
        <w:tabs>
          <w:tab w:val="left" w:pos="2316"/>
        </w:tabs>
        <w:spacing w:after="120"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</w:p>
    <w:p w14:paraId="3F5B84EB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jméno, příjmení: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</w:t>
      </w:r>
    </w:p>
    <w:p w14:paraId="35070A02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nar.: 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</w:t>
      </w:r>
    </w:p>
    <w:p w14:paraId="6A17B203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tem: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</w:t>
      </w:r>
    </w:p>
    <w:p w14:paraId="2A14FB47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telefonní kontakt:</w:t>
      </w:r>
      <w:r w:rsidRPr="00495182">
        <w:rPr>
          <w:rFonts w:asciiTheme="majorHAnsi" w:hAnsiTheme="majorHAnsi" w:cstheme="minorHAnsi"/>
          <w:color w:val="000000"/>
          <w:spacing w:val="26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…………………………………………………….</w:t>
      </w:r>
    </w:p>
    <w:p w14:paraId="01F892A3" w14:textId="77777777" w:rsidR="00495182" w:rsidRPr="00495182" w:rsidRDefault="00495182" w:rsidP="00495182">
      <w:pPr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</w:p>
    <w:p w14:paraId="381E2166" w14:textId="77777777" w:rsidR="00495182" w:rsidRPr="00495182" w:rsidRDefault="00495182" w:rsidP="00495182">
      <w:pPr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jako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ž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to zákonn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zástupce mého dítěte:  </w:t>
      </w:r>
    </w:p>
    <w:p w14:paraId="76F42A02" w14:textId="77777777" w:rsidR="00495182" w:rsidRPr="00495182" w:rsidRDefault="00495182" w:rsidP="00495182">
      <w:pPr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</w:p>
    <w:p w14:paraId="0FFC8B69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jméno, příjmení: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</w:t>
      </w:r>
    </w:p>
    <w:p w14:paraId="667CF836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nar.: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……………………………………………………….</w:t>
      </w:r>
    </w:p>
    <w:p w14:paraId="634B0AE1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tem: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……………………………………………………….</w:t>
      </w:r>
    </w:p>
    <w:p w14:paraId="50ED3CB8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(dále jen „</w:t>
      </w:r>
      <w:r w:rsidRPr="00495182">
        <w:rPr>
          <w:rFonts w:asciiTheme="majorHAnsi" w:hAnsiTheme="majorHAnsi" w:cstheme="minorHAnsi"/>
          <w:b/>
          <w:bCs/>
          <w:color w:val="000000"/>
          <w:sz w:val="22"/>
          <w:szCs w:val="22"/>
        </w:rPr>
        <w:t>Dítě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“)</w:t>
      </w:r>
    </w:p>
    <w:p w14:paraId="383F36A9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</w:p>
    <w:p w14:paraId="6C20C6BC" w14:textId="4E469FD7" w:rsidR="00495182" w:rsidRPr="00495182" w:rsidRDefault="00495182" w:rsidP="00495182">
      <w:pPr>
        <w:ind w:left="473"/>
        <w:rPr>
          <w:rFonts w:asciiTheme="majorHAnsi" w:hAnsiTheme="majorHAnsi" w:cstheme="minorHAnsi"/>
          <w:b/>
          <w:color w:val="000000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v souvislosti s účastí Dítěte na soutěži či jiné akci pořádané Asociací školních sportovních klubů – </w:t>
      </w:r>
      <w:r w:rsidRPr="00495182">
        <w:rPr>
          <w:rFonts w:asciiTheme="majorHAnsi" w:hAnsiTheme="majorHAnsi" w:cstheme="minorHAnsi"/>
          <w:b/>
          <w:color w:val="000000"/>
        </w:rPr>
        <w:t>Republikové finále Sportovní ligy škol</w:t>
      </w:r>
      <w:r w:rsidR="00927BD2">
        <w:rPr>
          <w:rFonts w:asciiTheme="majorHAnsi" w:hAnsiTheme="majorHAnsi" w:cstheme="minorHAnsi"/>
          <w:b/>
          <w:color w:val="000000"/>
        </w:rPr>
        <w:t xml:space="preserve"> základních škol Junior v atletickém 3boji, konané v termínu 18</w:t>
      </w:r>
      <w:r w:rsidRPr="00495182">
        <w:rPr>
          <w:rFonts w:asciiTheme="majorHAnsi" w:hAnsiTheme="majorHAnsi" w:cstheme="minorHAnsi"/>
          <w:b/>
          <w:color w:val="000000"/>
        </w:rPr>
        <w:t>.</w:t>
      </w:r>
      <w:r w:rsidR="00927BD2">
        <w:rPr>
          <w:rFonts w:asciiTheme="majorHAnsi" w:hAnsiTheme="majorHAnsi" w:cstheme="minorHAnsi"/>
          <w:b/>
          <w:color w:val="000000"/>
        </w:rPr>
        <w:t xml:space="preserve"> - 19. 6. 2019  v Turnově</w:t>
      </w:r>
      <w:r w:rsidRPr="00495182">
        <w:rPr>
          <w:rFonts w:asciiTheme="majorHAnsi" w:hAnsiTheme="majorHAnsi" w:cstheme="minorHAnsi"/>
          <w:b/>
          <w:color w:val="000000"/>
        </w:rPr>
        <w:t>.</w:t>
      </w:r>
    </w:p>
    <w:p w14:paraId="4075163B" w14:textId="77777777" w:rsidR="00495182" w:rsidRPr="00495182" w:rsidRDefault="00495182" w:rsidP="00495182">
      <w:pPr>
        <w:ind w:left="473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</w:p>
    <w:p w14:paraId="66E299B1" w14:textId="77777777" w:rsidR="00495182" w:rsidRPr="00495182" w:rsidRDefault="00495182" w:rsidP="00495182">
      <w:pPr>
        <w:ind w:left="473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(dále jen „</w:t>
      </w:r>
      <w:r w:rsidRPr="00495182">
        <w:rPr>
          <w:rFonts w:asciiTheme="majorHAnsi" w:hAnsiTheme="majorHAnsi" w:cstheme="minorHAnsi"/>
          <w:b/>
          <w:color w:val="000000"/>
          <w:sz w:val="22"/>
          <w:szCs w:val="22"/>
        </w:rPr>
        <w:t>Soutěž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“)</w:t>
      </w:r>
    </w:p>
    <w:p w14:paraId="1E2F075A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0D39B854" w14:textId="77777777" w:rsidR="00495182" w:rsidRPr="00495182" w:rsidRDefault="00495182" w:rsidP="00495182">
      <w:pPr>
        <w:spacing w:after="120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pacing w:val="41"/>
          <w:sz w:val="22"/>
          <w:szCs w:val="22"/>
        </w:rPr>
        <w:t>v</w:t>
      </w:r>
      <w:r w:rsidRPr="00495182">
        <w:rPr>
          <w:rFonts w:asciiTheme="majorHAnsi" w:hAnsiTheme="majorHAnsi" w:cstheme="minorHAnsi"/>
          <w:color w:val="000000"/>
          <w:spacing w:val="34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pacing w:val="41"/>
          <w:sz w:val="22"/>
          <w:szCs w:val="22"/>
        </w:rPr>
        <w:t>s</w:t>
      </w:r>
      <w:r w:rsidRPr="00495182">
        <w:rPr>
          <w:rFonts w:asciiTheme="majorHAnsi" w:hAnsiTheme="majorHAnsi" w:cstheme="minorHAnsi"/>
          <w:color w:val="000000"/>
          <w:spacing w:val="39"/>
          <w:sz w:val="22"/>
          <w:szCs w:val="22"/>
        </w:rPr>
        <w:t>l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>o</w:t>
      </w:r>
      <w:r w:rsidRPr="00495182">
        <w:rPr>
          <w:rFonts w:asciiTheme="majorHAnsi" w:hAnsiTheme="majorHAnsi" w:cstheme="minorHAnsi"/>
          <w:color w:val="000000"/>
          <w:spacing w:val="39"/>
          <w:sz w:val="22"/>
          <w:szCs w:val="22"/>
        </w:rPr>
        <w:t>v</w:t>
      </w:r>
      <w:r w:rsidRPr="00495182">
        <w:rPr>
          <w:rFonts w:asciiTheme="majorHAnsi" w:hAnsiTheme="majorHAnsi" w:cstheme="minorHAnsi"/>
          <w:color w:val="000000"/>
          <w:spacing w:val="40"/>
          <w:sz w:val="22"/>
          <w:szCs w:val="22"/>
        </w:rPr>
        <w:t>u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>j</w:t>
      </w:r>
      <w:r w:rsidRPr="00495182">
        <w:rPr>
          <w:rFonts w:asciiTheme="majorHAnsi" w:hAnsiTheme="majorHAnsi" w:cstheme="minorHAnsi"/>
          <w:color w:val="000000"/>
          <w:spacing w:val="39"/>
          <w:sz w:val="22"/>
          <w:szCs w:val="22"/>
        </w:rPr>
        <w:t>i</w:t>
      </w:r>
      <w:r w:rsidRPr="00495182">
        <w:rPr>
          <w:rFonts w:asciiTheme="majorHAnsi" w:hAnsiTheme="majorHAnsi" w:cstheme="minorHAnsi"/>
          <w:color w:val="000000"/>
          <w:spacing w:val="4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41"/>
          <w:sz w:val="22"/>
          <w:szCs w:val="22"/>
        </w:rPr>
        <w:t>s</w:t>
      </w:r>
      <w:r w:rsidRPr="00495182">
        <w:rPr>
          <w:rFonts w:asciiTheme="majorHAnsi" w:hAnsiTheme="majorHAnsi" w:cstheme="minorHAnsi"/>
          <w:color w:val="000000"/>
          <w:spacing w:val="40"/>
          <w:sz w:val="22"/>
          <w:szCs w:val="22"/>
        </w:rPr>
        <w:t>ouh</w:t>
      </w:r>
      <w:r w:rsidRPr="00495182">
        <w:rPr>
          <w:rFonts w:asciiTheme="majorHAnsi" w:hAnsiTheme="majorHAnsi" w:cstheme="minorHAnsi"/>
          <w:color w:val="000000"/>
          <w:spacing w:val="39"/>
          <w:sz w:val="22"/>
          <w:szCs w:val="22"/>
        </w:rPr>
        <w:t>l</w:t>
      </w:r>
      <w:r w:rsidRPr="00495182">
        <w:rPr>
          <w:rFonts w:asciiTheme="majorHAnsi" w:hAnsiTheme="majorHAnsi" w:cstheme="minorHAnsi"/>
          <w:color w:val="000000"/>
          <w:spacing w:val="4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41"/>
          <w:sz w:val="22"/>
          <w:szCs w:val="22"/>
        </w:rPr>
        <w:t>s,</w:t>
      </w:r>
    </w:p>
    <w:p w14:paraId="7A611D91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7AB84692" w14:textId="77777777" w:rsidR="00495182" w:rsidRPr="00495182" w:rsidRDefault="00495182" w:rsidP="00495182">
      <w:pPr>
        <w:spacing w:after="120" w:line="231" w:lineRule="exact"/>
        <w:ind w:left="473" w:right="36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ab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b/>
          <w:bCs/>
          <w:color w:val="000000"/>
          <w:sz w:val="22"/>
          <w:szCs w:val="22"/>
        </w:rPr>
        <w:t>Asociace školních sportovních klubů České republiky, z.s.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 (dále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jen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„</w:t>
      </w:r>
      <w:r w:rsidRPr="00495182">
        <w:rPr>
          <w:rFonts w:asciiTheme="majorHAnsi" w:hAnsiTheme="majorHAnsi" w:cstheme="minorHAnsi"/>
          <w:b/>
          <w:bCs/>
          <w:color w:val="000000"/>
          <w:sz w:val="22"/>
          <w:szCs w:val="22"/>
        </w:rPr>
        <w:t>AŠSK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“)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 souvislosti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se soutěží či jinou akcí pořídila,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shroma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ž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ďovala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zpracovávala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bez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časového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i prostorového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ome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ení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é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osobní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údaje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užívala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fotografie</w:t>
      </w:r>
      <w:r w:rsidRPr="00495182">
        <w:rPr>
          <w:rFonts w:asciiTheme="majorHAnsi" w:hAnsiTheme="majorHAnsi" w:cstheme="minorHAnsi"/>
          <w:color w:val="000000"/>
          <w:spacing w:val="4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audiovizuální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záznam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pacing w:val="4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Dítěte,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to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 ní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ž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e uvedeném ro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sahu a za následujících podmínek:  </w:t>
      </w:r>
    </w:p>
    <w:p w14:paraId="0A785BD5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4667B98B" w14:textId="77777777" w:rsidR="00495182" w:rsidRPr="00495182" w:rsidRDefault="00495182" w:rsidP="00495182">
      <w:pPr>
        <w:spacing w:after="120"/>
        <w:ind w:left="473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t>DRUH OSOBNÍCH ÚDAJŮ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 </w:t>
      </w:r>
    </w:p>
    <w:p w14:paraId="1445E80F" w14:textId="77777777" w:rsidR="00495182" w:rsidRPr="00495182" w:rsidRDefault="00495182" w:rsidP="00F841A8">
      <w:pPr>
        <w:pStyle w:val="Odstavecseseznamem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fotografie, audiovizuální (dále jen „</w:t>
      </w:r>
      <w:r w:rsidRPr="00495182">
        <w:rPr>
          <w:rFonts w:asciiTheme="majorHAnsi" w:hAnsiTheme="majorHAnsi" w:cstheme="minorHAnsi"/>
          <w:b/>
          <w:color w:val="000000"/>
          <w:sz w:val="22"/>
          <w:szCs w:val="22"/>
        </w:rPr>
        <w:t>AV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“) záznam + jméno + příjmení (dále jen „</w:t>
      </w:r>
      <w:r w:rsidRPr="00495182">
        <w:rPr>
          <w:rFonts w:asciiTheme="majorHAnsi" w:hAnsiTheme="majorHAnsi" w:cstheme="minorHAnsi"/>
          <w:b/>
          <w:bCs/>
          <w:color w:val="000000"/>
          <w:sz w:val="22"/>
          <w:szCs w:val="22"/>
        </w:rPr>
        <w:t>Osobní údaje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“)  </w:t>
      </w:r>
    </w:p>
    <w:p w14:paraId="58E443C4" w14:textId="77777777" w:rsidR="00495182" w:rsidRPr="00495182" w:rsidRDefault="00495182" w:rsidP="00495182">
      <w:pPr>
        <w:spacing w:after="120"/>
        <w:ind w:left="36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48089882" w14:textId="77777777" w:rsidR="00495182" w:rsidRPr="00495182" w:rsidRDefault="00495182" w:rsidP="00495182">
      <w:pPr>
        <w:spacing w:after="120"/>
        <w:ind w:left="36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0CCF990F" w14:textId="77777777" w:rsidR="00495182" w:rsidRPr="00495182" w:rsidRDefault="00495182" w:rsidP="00495182">
      <w:pPr>
        <w:spacing w:after="120"/>
        <w:ind w:left="360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t>ZPRACOVATEL OSOBNÍCH ÚDAJŮ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 </w:t>
      </w:r>
    </w:p>
    <w:p w14:paraId="132F8229" w14:textId="77777777" w:rsidR="00495182" w:rsidRPr="00495182" w:rsidRDefault="00495182" w:rsidP="00F841A8">
      <w:pPr>
        <w:pStyle w:val="Odstavecseseznamem"/>
        <w:numPr>
          <w:ilvl w:val="0"/>
          <w:numId w:val="2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 a jí pověření zam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ě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stnanci</w:t>
      </w:r>
    </w:p>
    <w:p w14:paraId="20A10ABB" w14:textId="77777777" w:rsidR="00495182" w:rsidRPr="00495182" w:rsidRDefault="00495182" w:rsidP="00F841A8">
      <w:pPr>
        <w:pStyle w:val="Odstavecseseznamem"/>
        <w:numPr>
          <w:ilvl w:val="0"/>
          <w:numId w:val="2"/>
        </w:numPr>
        <w:spacing w:before="20" w:after="120" w:line="230" w:lineRule="exact"/>
        <w:ind w:right="363"/>
        <w:rPr>
          <w:rFonts w:asciiTheme="majorHAnsi" w:eastAsia="Lucida Sans Unicode" w:hAnsiTheme="majorHAnsi" w:cstheme="minorHAnsi"/>
          <w:color w:val="000000"/>
          <w:kern w:val="2"/>
          <w:sz w:val="22"/>
          <w:szCs w:val="22"/>
          <w:lang w:eastAsia="zh-CN" w:bidi="hi-IN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v případě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fotografií</w:t>
      </w:r>
      <w:r w:rsidRPr="00495182">
        <w:rPr>
          <w:rFonts w:asciiTheme="majorHAnsi" w:hAnsiTheme="majorHAnsi" w:cstheme="minorHAnsi"/>
          <w:color w:val="000000"/>
          <w:spacing w:val="79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AV</w:t>
      </w:r>
      <w:r w:rsidRPr="00495182">
        <w:rPr>
          <w:rFonts w:asciiTheme="majorHAnsi" w:hAnsiTheme="majorHAnsi" w:cstheme="minorHAnsi"/>
          <w:color w:val="000000"/>
          <w:spacing w:val="8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áznamů</w:t>
      </w:r>
      <w:r w:rsidRPr="00495182">
        <w:rPr>
          <w:rFonts w:asciiTheme="majorHAnsi" w:hAnsiTheme="majorHAnsi" w:cstheme="minorHAnsi"/>
          <w:color w:val="000000"/>
          <w:spacing w:val="8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motn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ch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pak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pracovníci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dodavatelů 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tvářející materiál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, ve kter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ch budou fotografie a AV záznamy použity</w:t>
      </w:r>
    </w:p>
    <w:p w14:paraId="5D256560" w14:textId="77777777" w:rsidR="00495182" w:rsidRPr="00495182" w:rsidRDefault="00495182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1B35F972" w14:textId="77777777" w:rsidR="00495182" w:rsidRPr="00495182" w:rsidRDefault="00495182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00AF4F34" w14:textId="77777777" w:rsidR="00495182" w:rsidRDefault="00495182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2D87782A" w14:textId="77777777" w:rsidR="008B38E3" w:rsidRPr="00495182" w:rsidRDefault="008B38E3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7EAEEB9D" w14:textId="77777777" w:rsidR="00495182" w:rsidRPr="00495182" w:rsidRDefault="00495182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1791DAC7" w14:textId="77777777" w:rsidR="00495182" w:rsidRPr="00495182" w:rsidRDefault="00495182" w:rsidP="00F841A8">
      <w:pPr>
        <w:pStyle w:val="Odstavecseseznamem"/>
        <w:numPr>
          <w:ilvl w:val="0"/>
          <w:numId w:val="2"/>
        </w:numPr>
        <w:spacing w:before="20" w:after="120" w:line="230" w:lineRule="exact"/>
        <w:ind w:right="363"/>
        <w:rPr>
          <w:rFonts w:asciiTheme="majorHAnsi" w:eastAsia="Lucida Sans Unicode" w:hAnsiTheme="majorHAnsi" w:cstheme="minorHAnsi"/>
          <w:color w:val="000000"/>
          <w:kern w:val="2"/>
          <w:sz w:val="22"/>
          <w:szCs w:val="22"/>
          <w:lang w:eastAsia="zh-CN" w:bidi="hi-IN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lastRenderedPageBreak/>
        <w:t>ZPŮSOB VYUŽITÍ OSOBNÍCH ÚDAJŮ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</w:t>
      </w:r>
    </w:p>
    <w:p w14:paraId="5182B7C5" w14:textId="77777777" w:rsidR="00495182" w:rsidRPr="00495182" w:rsidRDefault="00495182" w:rsidP="00495182">
      <w:pPr>
        <w:pStyle w:val="Odstavecseseznamem"/>
        <w:tabs>
          <w:tab w:val="left" w:pos="1180"/>
        </w:tabs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fotografie samotné (ať už v podobě hmotné či digitalizované /nehmotné) či AV zá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nam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budou použit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v</w:t>
      </w:r>
      <w:r w:rsidRPr="00495182">
        <w:rPr>
          <w:rFonts w:asciiTheme="majorHAnsi" w:hAnsiTheme="majorHAnsi" w:cstheme="minorHAnsi"/>
          <w:color w:val="000000"/>
          <w:spacing w:val="49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rekl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mních/propagačních</w:t>
      </w:r>
      <w:r w:rsidRPr="00495182">
        <w:rPr>
          <w:rFonts w:asciiTheme="majorHAnsi" w:hAnsiTheme="majorHAnsi" w:cstheme="minorHAnsi"/>
          <w:color w:val="000000"/>
          <w:spacing w:val="4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materiálech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AŠSK,</w:t>
      </w:r>
      <w:r w:rsidRPr="00495182">
        <w:rPr>
          <w:rFonts w:asciiTheme="majorHAnsi" w:hAnsiTheme="majorHAnsi" w:cstheme="minorHAnsi"/>
          <w:color w:val="000000"/>
          <w:spacing w:val="5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 materiálech</w:t>
      </w:r>
      <w:r w:rsidRPr="00495182">
        <w:rPr>
          <w:rFonts w:asciiTheme="majorHAnsi" w:hAnsiTheme="majorHAnsi" w:cstheme="minorHAnsi"/>
          <w:color w:val="000000"/>
          <w:spacing w:val="49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pro prezentaci činnosti AŠSK též jako ilustrační fotografie či AV zá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nam</w:t>
      </w:r>
      <w:r w:rsidRPr="00495182">
        <w:rPr>
          <w:rFonts w:asciiTheme="majorHAnsi" w:hAnsiTheme="majorHAnsi" w:cstheme="minorHAnsi"/>
          <w:color w:val="000000"/>
          <w:spacing w:val="-4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k článk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 publikovan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 AŠSK, to vše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 použití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jak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interním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(v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rámci</w:t>
      </w:r>
      <w:r w:rsidRPr="00495182">
        <w:rPr>
          <w:rFonts w:asciiTheme="majorHAnsi" w:hAnsiTheme="majorHAnsi" w:cstheme="minorHAnsi"/>
          <w:color w:val="000000"/>
          <w:spacing w:val="24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AŠSK),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tak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i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externím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(publikování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navenek</w:t>
      </w:r>
      <w:r w:rsidRPr="00495182">
        <w:rPr>
          <w:rFonts w:asciiTheme="majorHAnsi" w:hAnsiTheme="majorHAnsi" w:cstheme="minorHAnsi"/>
          <w:color w:val="000000"/>
          <w:spacing w:val="2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–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přístupňování veřejnosti – např. prostřednictvím internetu, tištěn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ch materiálů apod.), to vše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zejména ve vazbě na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informování o Soutěži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v souvislosti s dok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u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mentací a následnou prezentací Soutěže fotografie i AV záznam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mohou 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 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užíván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v tištěné, elektronické i j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k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é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koli další podobě fotografie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i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AV</w:t>
      </w:r>
      <w:r w:rsidRPr="00495182">
        <w:rPr>
          <w:rFonts w:asciiTheme="majorHAnsi" w:hAnsiTheme="majorHAnsi" w:cstheme="minorHAnsi"/>
          <w:color w:val="000000"/>
          <w:spacing w:val="35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záznam</w:t>
      </w:r>
      <w:r w:rsidRPr="00495182">
        <w:rPr>
          <w:rFonts w:asciiTheme="majorHAnsi" w:hAnsiTheme="majorHAnsi" w:cstheme="minorHAnsi"/>
          <w:color w:val="000000"/>
          <w:spacing w:val="-4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pacing w:val="35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mohou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</w:t>
      </w:r>
      <w:r w:rsidRPr="00495182">
        <w:rPr>
          <w:rFonts w:asciiTheme="majorHAnsi" w:hAnsiTheme="majorHAnsi" w:cstheme="minorHAnsi"/>
          <w:color w:val="000000"/>
          <w:spacing w:val="35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měněn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,</w:t>
      </w:r>
      <w:r w:rsidRPr="00495182">
        <w:rPr>
          <w:rFonts w:asciiTheme="majorHAnsi" w:hAnsiTheme="majorHAnsi" w:cstheme="minorHAnsi"/>
          <w:color w:val="000000"/>
          <w:spacing w:val="35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použit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jako</w:t>
      </w:r>
      <w:r w:rsidRPr="00495182">
        <w:rPr>
          <w:rFonts w:asciiTheme="majorHAnsi" w:hAnsiTheme="majorHAnsi" w:cstheme="minorHAnsi"/>
          <w:color w:val="000000"/>
          <w:spacing w:val="3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součást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díla</w:t>
      </w:r>
      <w:r w:rsidRPr="00495182">
        <w:rPr>
          <w:rFonts w:asciiTheme="majorHAnsi" w:hAnsiTheme="majorHAnsi" w:cstheme="minorHAnsi"/>
          <w:color w:val="000000"/>
          <w:spacing w:val="3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souborného</w:t>
      </w:r>
      <w:r w:rsidRPr="00495182">
        <w:rPr>
          <w:rFonts w:asciiTheme="majorHAnsi" w:hAnsiTheme="majorHAnsi" w:cstheme="minorHAnsi"/>
          <w:color w:val="000000"/>
          <w:spacing w:val="3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nebo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může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 použita pouze jejich část, anebo nemusí 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 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užit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vůbec, to vše dle potřeb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AŠSK.</w:t>
      </w:r>
    </w:p>
    <w:p w14:paraId="1ED0D23E" w14:textId="77777777" w:rsidR="00495182" w:rsidRPr="00495182" w:rsidRDefault="00495182" w:rsidP="00495182">
      <w:pPr>
        <w:pStyle w:val="Odstavecseseznamem"/>
        <w:spacing w:after="12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4C1E478D" w14:textId="77777777" w:rsidR="00495182" w:rsidRPr="00495182" w:rsidRDefault="00495182" w:rsidP="00495182">
      <w:pPr>
        <w:tabs>
          <w:tab w:val="left" w:pos="1180"/>
        </w:tabs>
        <w:spacing w:after="120"/>
        <w:ind w:left="360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t>MÍSTO ULOŽENÍ OSOBNÍCH ÚDAJŮ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</w:t>
      </w:r>
    </w:p>
    <w:p w14:paraId="40ABBA73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počítačov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server a další nosiče elektronick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ch informací v dispozici AŠSK  </w:t>
      </w:r>
    </w:p>
    <w:p w14:paraId="171C9988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3F3AC262" w14:textId="77777777" w:rsidR="00495182" w:rsidRPr="00495182" w:rsidRDefault="00495182" w:rsidP="00495182">
      <w:pPr>
        <w:spacing w:after="120"/>
        <w:ind w:left="473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t>ZPŘÍSTUPNĚNÍ OSOBNÍCH ÚDAJŮ TŘETÍM OSOBÁM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</w:t>
      </w:r>
    </w:p>
    <w:p w14:paraId="4C400A7C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na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sdíleném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paměťovém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disku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(intranetu)</w:t>
      </w:r>
      <w:r w:rsidRPr="00495182">
        <w:rPr>
          <w:rFonts w:asciiTheme="majorHAnsi" w:hAnsiTheme="majorHAnsi" w:cstheme="minorHAnsi"/>
          <w:color w:val="000000"/>
          <w:spacing w:val="11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přístupném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aměstnancům</w:t>
      </w:r>
      <w:r w:rsidRPr="00495182">
        <w:rPr>
          <w:rFonts w:asciiTheme="majorHAnsi" w:hAnsiTheme="majorHAnsi" w:cstheme="minorHAnsi"/>
          <w:color w:val="000000"/>
          <w:spacing w:val="11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AŠSK  </w:t>
      </w:r>
    </w:p>
    <w:p w14:paraId="4FDF0B91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v souvislosti s jejich pracovní činností   </w:t>
      </w:r>
    </w:p>
    <w:p w14:paraId="3ACB8F52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uveřejnění</w:t>
      </w:r>
      <w:r w:rsidRPr="00495182">
        <w:rPr>
          <w:rFonts w:asciiTheme="majorHAnsi" w:hAnsiTheme="majorHAnsi" w:cstheme="minorHAnsi"/>
          <w:color w:val="000000"/>
          <w:spacing w:val="9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 interních</w:t>
      </w:r>
      <w:r w:rsidRPr="00495182">
        <w:rPr>
          <w:rFonts w:asciiTheme="majorHAnsi" w:hAnsiTheme="majorHAnsi" w:cstheme="minorHAnsi"/>
          <w:color w:val="000000"/>
          <w:spacing w:val="9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9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fir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e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mních</w:t>
      </w:r>
      <w:r w:rsidRPr="00495182">
        <w:rPr>
          <w:rFonts w:asciiTheme="majorHAnsi" w:hAnsiTheme="majorHAnsi" w:cstheme="minorHAnsi"/>
          <w:color w:val="000000"/>
          <w:spacing w:val="9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publikacích</w:t>
      </w:r>
      <w:r w:rsidRPr="00495182">
        <w:rPr>
          <w:rFonts w:asciiTheme="majorHAnsi" w:hAnsiTheme="majorHAnsi" w:cstheme="minorHAnsi"/>
          <w:color w:val="000000"/>
          <w:spacing w:val="94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</w:t>
      </w:r>
    </w:p>
    <w:p w14:paraId="2E4607DE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uveřejnění v externích publikacích a článcích AŠSK a v digitálních médiích (např. prostřednictv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í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 internetov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ch stránek či sociálních sítí)  </w:t>
      </w:r>
    </w:p>
    <w:p w14:paraId="4FA8A9A3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použití v souvislosti s dalšími 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ktivitami AŠSK, kde to bude opodstatněné  </w:t>
      </w:r>
    </w:p>
    <w:p w14:paraId="1480B1D4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before="20" w:after="120" w:line="230" w:lineRule="exact"/>
        <w:ind w:right="363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v odůvodněn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ch</w:t>
      </w:r>
      <w:r w:rsidRPr="00495182">
        <w:rPr>
          <w:rFonts w:asciiTheme="majorHAnsi" w:hAnsiTheme="majorHAnsi" w:cstheme="minorHAnsi"/>
          <w:color w:val="000000"/>
          <w:spacing w:val="8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případech</w:t>
      </w:r>
      <w:r w:rsidRPr="00495182">
        <w:rPr>
          <w:rFonts w:asciiTheme="majorHAnsi" w:hAnsiTheme="majorHAnsi" w:cstheme="minorHAnsi"/>
          <w:color w:val="000000"/>
          <w:spacing w:val="9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předání</w:t>
      </w:r>
      <w:r w:rsidRPr="00495182">
        <w:rPr>
          <w:rFonts w:asciiTheme="majorHAnsi" w:hAnsiTheme="majorHAnsi" w:cstheme="minorHAnsi"/>
          <w:color w:val="000000"/>
          <w:spacing w:val="8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jin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</w:t>
      </w:r>
      <w:r w:rsidRPr="00495182">
        <w:rPr>
          <w:rFonts w:asciiTheme="majorHAnsi" w:hAnsiTheme="majorHAnsi" w:cstheme="minorHAnsi"/>
          <w:color w:val="000000"/>
          <w:spacing w:val="8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subjektům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,</w:t>
      </w:r>
      <w:r w:rsidRPr="00495182">
        <w:rPr>
          <w:rFonts w:asciiTheme="majorHAnsi" w:hAnsiTheme="majorHAnsi" w:cstheme="minorHAnsi"/>
          <w:color w:val="000000"/>
          <w:spacing w:val="8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 to na základě zákona (např. MŠMT)</w:t>
      </w:r>
    </w:p>
    <w:p w14:paraId="2832BCCD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3D81D373" w14:textId="77777777" w:rsidR="00495182" w:rsidRPr="00495182" w:rsidRDefault="00495182" w:rsidP="00495182">
      <w:pPr>
        <w:spacing w:after="120" w:line="233" w:lineRule="exact"/>
        <w:ind w:left="473" w:right="364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Současně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jsem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sro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uměn/a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 tím,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že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mohu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uplatnit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své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právo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na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přístup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opravu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Osobních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údajů,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případně požadovat nápravu porušení povinností při jejich zpracování, kontaktováním AŠSK. </w:t>
      </w:r>
    </w:p>
    <w:p w14:paraId="3899A77D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79BB2F89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1D1BA5C4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48B30195" w14:textId="77777777" w:rsidR="00495182" w:rsidRPr="00495182" w:rsidRDefault="00495182" w:rsidP="00495182">
      <w:pPr>
        <w:rPr>
          <w:rFonts w:asciiTheme="majorHAnsi" w:hAnsiTheme="majorHAnsi" w:cstheme="minorHAnsi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V ……………………. dne …………….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podpis: ……………………………</w:t>
      </w:r>
    </w:p>
    <w:p w14:paraId="16507F82" w14:textId="77777777" w:rsidR="00495182" w:rsidRPr="00495182" w:rsidRDefault="00495182" w:rsidP="00495182">
      <w:pPr>
        <w:rPr>
          <w:rFonts w:asciiTheme="majorHAnsi" w:hAnsiTheme="majorHAnsi" w:cstheme="minorHAnsi"/>
          <w:sz w:val="22"/>
          <w:szCs w:val="22"/>
        </w:rPr>
      </w:pPr>
    </w:p>
    <w:p w14:paraId="2938518E" w14:textId="77777777" w:rsidR="00495182" w:rsidRPr="00495182" w:rsidRDefault="00495182" w:rsidP="00495182">
      <w:pPr>
        <w:rPr>
          <w:rFonts w:asciiTheme="majorHAnsi" w:hAnsiTheme="majorHAnsi"/>
        </w:rPr>
      </w:pPr>
    </w:p>
    <w:p w14:paraId="709D7852" w14:textId="77777777" w:rsidR="00495182" w:rsidRPr="00495182" w:rsidRDefault="00495182" w:rsidP="00495182">
      <w:pPr>
        <w:tabs>
          <w:tab w:val="left" w:pos="2268"/>
        </w:tabs>
        <w:overflowPunct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641DC36B" w14:textId="77777777" w:rsidR="00495182" w:rsidRPr="00495182" w:rsidRDefault="00495182" w:rsidP="00495182">
      <w:pPr>
        <w:rPr>
          <w:rFonts w:asciiTheme="majorHAnsi" w:hAnsiTheme="majorHAnsi"/>
        </w:rPr>
      </w:pPr>
    </w:p>
    <w:p w14:paraId="64DED3C9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536F9FC8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7C51ACB8" w14:textId="548C99EF" w:rsidR="00495182" w:rsidRPr="00495182" w:rsidRDefault="008C6588" w:rsidP="0049518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Souhlas s pořízením</w:t>
      </w:r>
    </w:p>
    <w:p w14:paraId="645C12B7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3B46EAB2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2AA67DF1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503A40C5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65D3A493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162D1C26" w14:textId="77777777" w:rsidR="008C6588" w:rsidRPr="008C6588" w:rsidRDefault="008C6588" w:rsidP="008C6588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ajorHAnsi" w:hAnsiTheme="majorHAnsi" w:cstheme="minorHAnsi"/>
          <w:b/>
        </w:rPr>
      </w:pPr>
      <w:r w:rsidRPr="008C6588">
        <w:rPr>
          <w:rFonts w:asciiTheme="majorHAnsi" w:hAnsiTheme="majorHAnsi" w:cstheme="minorHAnsi"/>
          <w:b/>
        </w:rPr>
        <w:t>SOUHLAS S POŘÍZENÍM A ZPRACOVÁNÍM OSOBNÍCH ÚDAJŮ A POUŽITÍM FOTOGRAFICKÝCH A AUDIVIZUÁLNÍCH ZÁZNAMŮ OSOBY</w:t>
      </w:r>
    </w:p>
    <w:p w14:paraId="53639B83" w14:textId="636204C8" w:rsidR="00992754" w:rsidRPr="00495182" w:rsidRDefault="00992754" w:rsidP="00F97BE9">
      <w:pPr>
        <w:pStyle w:val="Zhlav"/>
        <w:tabs>
          <w:tab w:val="left" w:pos="1267"/>
          <w:tab w:val="right" w:pos="1448"/>
          <w:tab w:val="left" w:pos="7602"/>
        </w:tabs>
        <w:rPr>
          <w:rFonts w:asciiTheme="majorHAnsi" w:hAnsiTheme="majorHAnsi" w:cs="Tahoma"/>
          <w:b/>
          <w:sz w:val="28"/>
          <w:szCs w:val="28"/>
        </w:rPr>
      </w:pPr>
    </w:p>
    <w:sectPr w:rsidR="00992754" w:rsidRPr="00495182" w:rsidSect="009C1EA1">
      <w:pgSz w:w="11906" w:h="16838"/>
      <w:pgMar w:top="720" w:right="720" w:bottom="720" w:left="720" w:header="709" w:footer="709" w:gutter="0"/>
      <w:cols w:space="708" w:equalWidth="0">
        <w:col w:w="104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B7D08" w14:textId="77777777" w:rsidR="00B54903" w:rsidRDefault="00B54903" w:rsidP="0086111B">
      <w:r>
        <w:separator/>
      </w:r>
    </w:p>
  </w:endnote>
  <w:endnote w:type="continuationSeparator" w:id="0">
    <w:p w14:paraId="0AA6ECD5" w14:textId="77777777" w:rsidR="00B54903" w:rsidRDefault="00B54903" w:rsidP="0086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9EC8" w14:textId="77777777" w:rsidR="00B54903" w:rsidRDefault="00B54903" w:rsidP="0086111B">
      <w:r>
        <w:separator/>
      </w:r>
    </w:p>
  </w:footnote>
  <w:footnote w:type="continuationSeparator" w:id="0">
    <w:p w14:paraId="1FD3A6E4" w14:textId="77777777" w:rsidR="00B54903" w:rsidRDefault="00B54903" w:rsidP="0086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/>
      </w:rPr>
    </w:lvl>
  </w:abstractNum>
  <w:abstractNum w:abstractNumId="1" w15:restartNumberingAfterBreak="0">
    <w:nsid w:val="06D846F2"/>
    <w:multiLevelType w:val="hybridMultilevel"/>
    <w:tmpl w:val="36A24432"/>
    <w:lvl w:ilvl="0" w:tplc="4236A53E">
      <w:start w:val="1"/>
      <w:numFmt w:val="upperLetter"/>
      <w:lvlText w:val="%1."/>
      <w:lvlJc w:val="left"/>
      <w:pPr>
        <w:tabs>
          <w:tab w:val="num" w:pos="340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C7015"/>
    <w:multiLevelType w:val="hybridMultilevel"/>
    <w:tmpl w:val="7FB6F10A"/>
    <w:lvl w:ilvl="0" w:tplc="E974AD5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A85D52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B1018B"/>
    <w:multiLevelType w:val="hybridMultilevel"/>
    <w:tmpl w:val="805E3C8E"/>
    <w:lvl w:ilvl="0" w:tplc="DFDCAD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EEE9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D2A6C"/>
    <w:multiLevelType w:val="hybridMultilevel"/>
    <w:tmpl w:val="7EA02222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5134F6"/>
    <w:multiLevelType w:val="hybridMultilevel"/>
    <w:tmpl w:val="DC4E14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A52"/>
    <w:multiLevelType w:val="hybridMultilevel"/>
    <w:tmpl w:val="0E80CA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3B941F3"/>
    <w:multiLevelType w:val="hybridMultilevel"/>
    <w:tmpl w:val="58C2A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55158"/>
    <w:multiLevelType w:val="hybridMultilevel"/>
    <w:tmpl w:val="B036B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23C0"/>
    <w:multiLevelType w:val="hybridMultilevel"/>
    <w:tmpl w:val="5A8C2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1885"/>
    <w:multiLevelType w:val="hybridMultilevel"/>
    <w:tmpl w:val="CDF84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87F83"/>
    <w:multiLevelType w:val="hybridMultilevel"/>
    <w:tmpl w:val="A7526D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86"/>
    <w:rsid w:val="00001F14"/>
    <w:rsid w:val="00030BAB"/>
    <w:rsid w:val="00036AA3"/>
    <w:rsid w:val="00040027"/>
    <w:rsid w:val="000420FF"/>
    <w:rsid w:val="00042DCF"/>
    <w:rsid w:val="00044659"/>
    <w:rsid w:val="000448FE"/>
    <w:rsid w:val="00045F45"/>
    <w:rsid w:val="000505C5"/>
    <w:rsid w:val="000610E3"/>
    <w:rsid w:val="00062494"/>
    <w:rsid w:val="00071894"/>
    <w:rsid w:val="000774BC"/>
    <w:rsid w:val="000823E8"/>
    <w:rsid w:val="00082625"/>
    <w:rsid w:val="00084F0B"/>
    <w:rsid w:val="0008703C"/>
    <w:rsid w:val="00092EFA"/>
    <w:rsid w:val="000950B2"/>
    <w:rsid w:val="00097141"/>
    <w:rsid w:val="000A0002"/>
    <w:rsid w:val="000A6F8B"/>
    <w:rsid w:val="000B4931"/>
    <w:rsid w:val="000C2F69"/>
    <w:rsid w:val="000C6E26"/>
    <w:rsid w:val="000C7E76"/>
    <w:rsid w:val="000D1211"/>
    <w:rsid w:val="000E09AE"/>
    <w:rsid w:val="0010547F"/>
    <w:rsid w:val="00106FBD"/>
    <w:rsid w:val="00107768"/>
    <w:rsid w:val="001175D2"/>
    <w:rsid w:val="0011784D"/>
    <w:rsid w:val="00123489"/>
    <w:rsid w:val="00124A9C"/>
    <w:rsid w:val="001252BC"/>
    <w:rsid w:val="001358CC"/>
    <w:rsid w:val="001446FC"/>
    <w:rsid w:val="0014563E"/>
    <w:rsid w:val="00152261"/>
    <w:rsid w:val="001559E8"/>
    <w:rsid w:val="00161732"/>
    <w:rsid w:val="00167B78"/>
    <w:rsid w:val="00175526"/>
    <w:rsid w:val="001764B4"/>
    <w:rsid w:val="0018024B"/>
    <w:rsid w:val="00182BBB"/>
    <w:rsid w:val="00190766"/>
    <w:rsid w:val="00191415"/>
    <w:rsid w:val="00191CDC"/>
    <w:rsid w:val="001A25CD"/>
    <w:rsid w:val="001B5E9D"/>
    <w:rsid w:val="001C58D8"/>
    <w:rsid w:val="001D57DE"/>
    <w:rsid w:val="001E03E3"/>
    <w:rsid w:val="001E38AF"/>
    <w:rsid w:val="001E3D91"/>
    <w:rsid w:val="001E479B"/>
    <w:rsid w:val="001E57FD"/>
    <w:rsid w:val="001E697A"/>
    <w:rsid w:val="001F7902"/>
    <w:rsid w:val="00201874"/>
    <w:rsid w:val="00213433"/>
    <w:rsid w:val="002554BE"/>
    <w:rsid w:val="00257ADD"/>
    <w:rsid w:val="00261791"/>
    <w:rsid w:val="00262DBD"/>
    <w:rsid w:val="00267B9E"/>
    <w:rsid w:val="0027068C"/>
    <w:rsid w:val="00274CE8"/>
    <w:rsid w:val="00282314"/>
    <w:rsid w:val="00283785"/>
    <w:rsid w:val="002857D4"/>
    <w:rsid w:val="0028778F"/>
    <w:rsid w:val="00294054"/>
    <w:rsid w:val="002A13AB"/>
    <w:rsid w:val="002A4FD0"/>
    <w:rsid w:val="002B083F"/>
    <w:rsid w:val="002B3AC6"/>
    <w:rsid w:val="002B52EE"/>
    <w:rsid w:val="002C190A"/>
    <w:rsid w:val="002D61BC"/>
    <w:rsid w:val="002E0084"/>
    <w:rsid w:val="002E61EA"/>
    <w:rsid w:val="002F1369"/>
    <w:rsid w:val="002F26EA"/>
    <w:rsid w:val="002F4543"/>
    <w:rsid w:val="00307FCF"/>
    <w:rsid w:val="00310273"/>
    <w:rsid w:val="00312BF4"/>
    <w:rsid w:val="00325934"/>
    <w:rsid w:val="00331843"/>
    <w:rsid w:val="00333CD1"/>
    <w:rsid w:val="00344873"/>
    <w:rsid w:val="00352C8A"/>
    <w:rsid w:val="00375960"/>
    <w:rsid w:val="00383E2E"/>
    <w:rsid w:val="00395567"/>
    <w:rsid w:val="003A19A8"/>
    <w:rsid w:val="003A28B5"/>
    <w:rsid w:val="003A3619"/>
    <w:rsid w:val="003A7960"/>
    <w:rsid w:val="003B6184"/>
    <w:rsid w:val="003B6740"/>
    <w:rsid w:val="003B6A18"/>
    <w:rsid w:val="003C0039"/>
    <w:rsid w:val="003C189F"/>
    <w:rsid w:val="003C465B"/>
    <w:rsid w:val="003C65E3"/>
    <w:rsid w:val="003D0ACA"/>
    <w:rsid w:val="003D1EA6"/>
    <w:rsid w:val="003D3A3E"/>
    <w:rsid w:val="003E13CE"/>
    <w:rsid w:val="003E48BD"/>
    <w:rsid w:val="003F5AFD"/>
    <w:rsid w:val="003F6583"/>
    <w:rsid w:val="004011A7"/>
    <w:rsid w:val="00415059"/>
    <w:rsid w:val="00421706"/>
    <w:rsid w:val="00425AF5"/>
    <w:rsid w:val="004339DC"/>
    <w:rsid w:val="00442CEE"/>
    <w:rsid w:val="004523D6"/>
    <w:rsid w:val="004578A3"/>
    <w:rsid w:val="004725C1"/>
    <w:rsid w:val="00475A97"/>
    <w:rsid w:val="00476A9B"/>
    <w:rsid w:val="00476E82"/>
    <w:rsid w:val="00480E7C"/>
    <w:rsid w:val="00484CBE"/>
    <w:rsid w:val="004858BC"/>
    <w:rsid w:val="004922C6"/>
    <w:rsid w:val="00493B8C"/>
    <w:rsid w:val="00495182"/>
    <w:rsid w:val="004A46FE"/>
    <w:rsid w:val="004B2090"/>
    <w:rsid w:val="004B26D6"/>
    <w:rsid w:val="004B453B"/>
    <w:rsid w:val="004B5DAD"/>
    <w:rsid w:val="004C455E"/>
    <w:rsid w:val="004C456D"/>
    <w:rsid w:val="004D3DA9"/>
    <w:rsid w:val="004D7D31"/>
    <w:rsid w:val="004E2A66"/>
    <w:rsid w:val="004F441F"/>
    <w:rsid w:val="00514713"/>
    <w:rsid w:val="00514D14"/>
    <w:rsid w:val="00515E31"/>
    <w:rsid w:val="005271BF"/>
    <w:rsid w:val="00530853"/>
    <w:rsid w:val="0053695C"/>
    <w:rsid w:val="00544895"/>
    <w:rsid w:val="0054637D"/>
    <w:rsid w:val="005845D0"/>
    <w:rsid w:val="005850E2"/>
    <w:rsid w:val="00585B67"/>
    <w:rsid w:val="00594522"/>
    <w:rsid w:val="005A075F"/>
    <w:rsid w:val="005A0E1A"/>
    <w:rsid w:val="005A6AD2"/>
    <w:rsid w:val="005B3EDE"/>
    <w:rsid w:val="005C4F92"/>
    <w:rsid w:val="005D2AF8"/>
    <w:rsid w:val="005E01DE"/>
    <w:rsid w:val="005E16BC"/>
    <w:rsid w:val="005E2ABE"/>
    <w:rsid w:val="005E37DC"/>
    <w:rsid w:val="005E449B"/>
    <w:rsid w:val="005F58C8"/>
    <w:rsid w:val="00603C80"/>
    <w:rsid w:val="00604525"/>
    <w:rsid w:val="006079B5"/>
    <w:rsid w:val="00616BA7"/>
    <w:rsid w:val="00616D99"/>
    <w:rsid w:val="00622140"/>
    <w:rsid w:val="00631357"/>
    <w:rsid w:val="00635679"/>
    <w:rsid w:val="00636753"/>
    <w:rsid w:val="00641761"/>
    <w:rsid w:val="00650A40"/>
    <w:rsid w:val="00653B05"/>
    <w:rsid w:val="006878FF"/>
    <w:rsid w:val="00690A87"/>
    <w:rsid w:val="0069430E"/>
    <w:rsid w:val="006B23EF"/>
    <w:rsid w:val="006B4ADE"/>
    <w:rsid w:val="006B6223"/>
    <w:rsid w:val="006B6B60"/>
    <w:rsid w:val="006C1E6E"/>
    <w:rsid w:val="006D4ACC"/>
    <w:rsid w:val="006D52AB"/>
    <w:rsid w:val="006D6928"/>
    <w:rsid w:val="006D69B3"/>
    <w:rsid w:val="006D6CDA"/>
    <w:rsid w:val="006E31C9"/>
    <w:rsid w:val="006E64EA"/>
    <w:rsid w:val="006E6B7D"/>
    <w:rsid w:val="00704549"/>
    <w:rsid w:val="00704F6D"/>
    <w:rsid w:val="00706459"/>
    <w:rsid w:val="00710063"/>
    <w:rsid w:val="00715675"/>
    <w:rsid w:val="00726CAD"/>
    <w:rsid w:val="0073002C"/>
    <w:rsid w:val="007336E6"/>
    <w:rsid w:val="007379C5"/>
    <w:rsid w:val="00741B70"/>
    <w:rsid w:val="00751698"/>
    <w:rsid w:val="00760590"/>
    <w:rsid w:val="00765221"/>
    <w:rsid w:val="00767D1A"/>
    <w:rsid w:val="00776E51"/>
    <w:rsid w:val="0078520E"/>
    <w:rsid w:val="00785D0D"/>
    <w:rsid w:val="0079025D"/>
    <w:rsid w:val="007920DB"/>
    <w:rsid w:val="007A0BE8"/>
    <w:rsid w:val="007B349C"/>
    <w:rsid w:val="007B546F"/>
    <w:rsid w:val="007B657B"/>
    <w:rsid w:val="007B6581"/>
    <w:rsid w:val="007C1281"/>
    <w:rsid w:val="007E5470"/>
    <w:rsid w:val="007E7561"/>
    <w:rsid w:val="00802302"/>
    <w:rsid w:val="0080510B"/>
    <w:rsid w:val="008075C8"/>
    <w:rsid w:val="00810670"/>
    <w:rsid w:val="00811B36"/>
    <w:rsid w:val="00812DAE"/>
    <w:rsid w:val="00813456"/>
    <w:rsid w:val="00816FE0"/>
    <w:rsid w:val="008200CC"/>
    <w:rsid w:val="00827501"/>
    <w:rsid w:val="00835332"/>
    <w:rsid w:val="00840733"/>
    <w:rsid w:val="00844C79"/>
    <w:rsid w:val="0085421C"/>
    <w:rsid w:val="00856AA2"/>
    <w:rsid w:val="0086111B"/>
    <w:rsid w:val="00862333"/>
    <w:rsid w:val="00865CF6"/>
    <w:rsid w:val="008823E1"/>
    <w:rsid w:val="00883770"/>
    <w:rsid w:val="008951FE"/>
    <w:rsid w:val="00897738"/>
    <w:rsid w:val="008A0AE4"/>
    <w:rsid w:val="008B38E3"/>
    <w:rsid w:val="008B3E09"/>
    <w:rsid w:val="008B504A"/>
    <w:rsid w:val="008B57B6"/>
    <w:rsid w:val="008C11E7"/>
    <w:rsid w:val="008C31F1"/>
    <w:rsid w:val="008C391D"/>
    <w:rsid w:val="008C6588"/>
    <w:rsid w:val="008E7379"/>
    <w:rsid w:val="008F2330"/>
    <w:rsid w:val="0090786B"/>
    <w:rsid w:val="00914D3F"/>
    <w:rsid w:val="00921431"/>
    <w:rsid w:val="0092623F"/>
    <w:rsid w:val="00927BD2"/>
    <w:rsid w:val="00947A74"/>
    <w:rsid w:val="00950DEE"/>
    <w:rsid w:val="0095653A"/>
    <w:rsid w:val="0096084E"/>
    <w:rsid w:val="00971869"/>
    <w:rsid w:val="00974496"/>
    <w:rsid w:val="009917E5"/>
    <w:rsid w:val="00992754"/>
    <w:rsid w:val="009B2413"/>
    <w:rsid w:val="009C1EA1"/>
    <w:rsid w:val="009C6CBF"/>
    <w:rsid w:val="009C6EE4"/>
    <w:rsid w:val="009C75E1"/>
    <w:rsid w:val="009E6EF5"/>
    <w:rsid w:val="009E7017"/>
    <w:rsid w:val="009F33F4"/>
    <w:rsid w:val="00A01A1D"/>
    <w:rsid w:val="00A07DEC"/>
    <w:rsid w:val="00A12F0E"/>
    <w:rsid w:val="00A205C9"/>
    <w:rsid w:val="00A21017"/>
    <w:rsid w:val="00A31AB4"/>
    <w:rsid w:val="00A41B71"/>
    <w:rsid w:val="00A65885"/>
    <w:rsid w:val="00A71DA2"/>
    <w:rsid w:val="00A73744"/>
    <w:rsid w:val="00A83E46"/>
    <w:rsid w:val="00A86263"/>
    <w:rsid w:val="00A863C8"/>
    <w:rsid w:val="00A87AF9"/>
    <w:rsid w:val="00A928B1"/>
    <w:rsid w:val="00A95617"/>
    <w:rsid w:val="00AA5C11"/>
    <w:rsid w:val="00AA7174"/>
    <w:rsid w:val="00AB359E"/>
    <w:rsid w:val="00AB59D9"/>
    <w:rsid w:val="00AC1A37"/>
    <w:rsid w:val="00AC2B5A"/>
    <w:rsid w:val="00AC6CA3"/>
    <w:rsid w:val="00AE3C2D"/>
    <w:rsid w:val="00AE42EC"/>
    <w:rsid w:val="00AF3D19"/>
    <w:rsid w:val="00B00D48"/>
    <w:rsid w:val="00B04D24"/>
    <w:rsid w:val="00B10DCF"/>
    <w:rsid w:val="00B20702"/>
    <w:rsid w:val="00B375EA"/>
    <w:rsid w:val="00B4193D"/>
    <w:rsid w:val="00B54903"/>
    <w:rsid w:val="00B5661A"/>
    <w:rsid w:val="00B61D6A"/>
    <w:rsid w:val="00B75FA2"/>
    <w:rsid w:val="00B8296F"/>
    <w:rsid w:val="00B875D0"/>
    <w:rsid w:val="00B9169D"/>
    <w:rsid w:val="00B92AB9"/>
    <w:rsid w:val="00B94D89"/>
    <w:rsid w:val="00BC05ED"/>
    <w:rsid w:val="00BC444A"/>
    <w:rsid w:val="00BD2CE9"/>
    <w:rsid w:val="00BE7BE3"/>
    <w:rsid w:val="00C06D24"/>
    <w:rsid w:val="00C12DD1"/>
    <w:rsid w:val="00C13C9E"/>
    <w:rsid w:val="00C45C1E"/>
    <w:rsid w:val="00C5317A"/>
    <w:rsid w:val="00C57BEF"/>
    <w:rsid w:val="00C720C9"/>
    <w:rsid w:val="00C74BB0"/>
    <w:rsid w:val="00C77ADA"/>
    <w:rsid w:val="00C8465A"/>
    <w:rsid w:val="00C903B4"/>
    <w:rsid w:val="00C906F1"/>
    <w:rsid w:val="00C95EBD"/>
    <w:rsid w:val="00CA6BDC"/>
    <w:rsid w:val="00CB039B"/>
    <w:rsid w:val="00CB441A"/>
    <w:rsid w:val="00CB5C86"/>
    <w:rsid w:val="00CC288D"/>
    <w:rsid w:val="00CC4622"/>
    <w:rsid w:val="00CD12F7"/>
    <w:rsid w:val="00CD1F65"/>
    <w:rsid w:val="00CD3426"/>
    <w:rsid w:val="00CE3BA4"/>
    <w:rsid w:val="00CE3D91"/>
    <w:rsid w:val="00CE7CCE"/>
    <w:rsid w:val="00D00E4F"/>
    <w:rsid w:val="00D02D85"/>
    <w:rsid w:val="00D07EE7"/>
    <w:rsid w:val="00D145B5"/>
    <w:rsid w:val="00D220CC"/>
    <w:rsid w:val="00D22C2D"/>
    <w:rsid w:val="00D24E52"/>
    <w:rsid w:val="00D3703C"/>
    <w:rsid w:val="00D458B3"/>
    <w:rsid w:val="00D45A26"/>
    <w:rsid w:val="00D52F10"/>
    <w:rsid w:val="00D62607"/>
    <w:rsid w:val="00D71A13"/>
    <w:rsid w:val="00D7375E"/>
    <w:rsid w:val="00D760A3"/>
    <w:rsid w:val="00D776EF"/>
    <w:rsid w:val="00D7782E"/>
    <w:rsid w:val="00D82404"/>
    <w:rsid w:val="00D83743"/>
    <w:rsid w:val="00DA07C2"/>
    <w:rsid w:val="00DA4D65"/>
    <w:rsid w:val="00DA7CC3"/>
    <w:rsid w:val="00DB18BB"/>
    <w:rsid w:val="00DB61EA"/>
    <w:rsid w:val="00DC12B0"/>
    <w:rsid w:val="00DC2A7B"/>
    <w:rsid w:val="00DD0141"/>
    <w:rsid w:val="00DD197C"/>
    <w:rsid w:val="00DE388D"/>
    <w:rsid w:val="00DF1963"/>
    <w:rsid w:val="00DF583D"/>
    <w:rsid w:val="00DF6AD3"/>
    <w:rsid w:val="00E03E7E"/>
    <w:rsid w:val="00E05584"/>
    <w:rsid w:val="00E11288"/>
    <w:rsid w:val="00E175BD"/>
    <w:rsid w:val="00E20A13"/>
    <w:rsid w:val="00E20A31"/>
    <w:rsid w:val="00E32FB0"/>
    <w:rsid w:val="00E57264"/>
    <w:rsid w:val="00E60AAF"/>
    <w:rsid w:val="00E60BC7"/>
    <w:rsid w:val="00E64534"/>
    <w:rsid w:val="00E6539E"/>
    <w:rsid w:val="00E657E7"/>
    <w:rsid w:val="00E74A4D"/>
    <w:rsid w:val="00E843D3"/>
    <w:rsid w:val="00E90F59"/>
    <w:rsid w:val="00E934E5"/>
    <w:rsid w:val="00E94319"/>
    <w:rsid w:val="00EA31FA"/>
    <w:rsid w:val="00EB12D3"/>
    <w:rsid w:val="00ED00EA"/>
    <w:rsid w:val="00ED40FD"/>
    <w:rsid w:val="00EE044E"/>
    <w:rsid w:val="00EE2908"/>
    <w:rsid w:val="00EE7682"/>
    <w:rsid w:val="00EF13C3"/>
    <w:rsid w:val="00EF3384"/>
    <w:rsid w:val="00F12DAD"/>
    <w:rsid w:val="00F2748D"/>
    <w:rsid w:val="00F30145"/>
    <w:rsid w:val="00F318E9"/>
    <w:rsid w:val="00F33D38"/>
    <w:rsid w:val="00F36AB3"/>
    <w:rsid w:val="00F371D4"/>
    <w:rsid w:val="00F4648C"/>
    <w:rsid w:val="00F47CAB"/>
    <w:rsid w:val="00F50BBC"/>
    <w:rsid w:val="00F5110C"/>
    <w:rsid w:val="00F52741"/>
    <w:rsid w:val="00F631DD"/>
    <w:rsid w:val="00F6772E"/>
    <w:rsid w:val="00F81B79"/>
    <w:rsid w:val="00F829D9"/>
    <w:rsid w:val="00F841A8"/>
    <w:rsid w:val="00F8472E"/>
    <w:rsid w:val="00F84E86"/>
    <w:rsid w:val="00F856D0"/>
    <w:rsid w:val="00F865C0"/>
    <w:rsid w:val="00F97BE9"/>
    <w:rsid w:val="00FA1E4D"/>
    <w:rsid w:val="00FB72C6"/>
    <w:rsid w:val="00FC4024"/>
    <w:rsid w:val="00FC49FF"/>
    <w:rsid w:val="00FC77C9"/>
    <w:rsid w:val="00FF0880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75D7C"/>
  <w15:docId w15:val="{5DFF0F85-251D-4A40-B28B-1D683A9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1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1F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951FE"/>
    <w:pPr>
      <w:keepNext/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8951FE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8951FE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8951FE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8951FE"/>
    <w:pPr>
      <w:keepNext/>
      <w:spacing w:line="480" w:lineRule="auto"/>
      <w:jc w:val="center"/>
      <w:outlineLvl w:val="5"/>
    </w:pPr>
    <w:rPr>
      <w:b/>
      <w:bCs/>
      <w:sz w:val="3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951FE"/>
    <w:pPr>
      <w:keepNext/>
      <w:jc w:val="center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8951FE"/>
    <w:pPr>
      <w:keepNext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8951FE"/>
    <w:pPr>
      <w:keepNext/>
      <w:outlineLvl w:val="8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C4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C40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C402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FC402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FC40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FC4024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FC402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FC402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FC4024"/>
    <w:rPr>
      <w:rFonts w:ascii="Cambria" w:hAnsi="Cambria" w:cs="Times New Roman"/>
    </w:rPr>
  </w:style>
  <w:style w:type="paragraph" w:styleId="Nzev">
    <w:name w:val="Title"/>
    <w:basedOn w:val="Normln"/>
    <w:link w:val="NzevChar"/>
    <w:uiPriority w:val="99"/>
    <w:qFormat/>
    <w:rsid w:val="008951FE"/>
    <w:pPr>
      <w:tabs>
        <w:tab w:val="left" w:pos="0"/>
      </w:tabs>
      <w:ind w:left="-360" w:right="-360"/>
      <w:jc w:val="center"/>
    </w:pPr>
    <w:rPr>
      <w:b/>
      <w:bCs/>
      <w:u w:val="single"/>
    </w:rPr>
  </w:style>
  <w:style w:type="character" w:customStyle="1" w:styleId="NzevChar">
    <w:name w:val="Název Char"/>
    <w:link w:val="Nzev"/>
    <w:uiPriority w:val="99"/>
    <w:locked/>
    <w:rsid w:val="00FC4024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semiHidden/>
    <w:rsid w:val="008951FE"/>
    <w:rPr>
      <w:rFonts w:cs="Times New Roman"/>
      <w:color w:val="0000FF"/>
      <w:u w:val="single"/>
    </w:rPr>
  </w:style>
  <w:style w:type="paragraph" w:customStyle="1" w:styleId="Zkladntext31">
    <w:name w:val="Základní text 31"/>
    <w:basedOn w:val="Normln"/>
    <w:uiPriority w:val="99"/>
    <w:rsid w:val="00182BBB"/>
    <w:pPr>
      <w:overflowPunct w:val="0"/>
      <w:autoSpaceDE w:val="0"/>
      <w:autoSpaceDN w:val="0"/>
      <w:adjustRightInd w:val="0"/>
      <w:ind w:right="-1"/>
      <w:jc w:val="both"/>
    </w:pPr>
    <w:rPr>
      <w:b/>
      <w:i/>
      <w:szCs w:val="20"/>
      <w:u w:val="single"/>
    </w:rPr>
  </w:style>
  <w:style w:type="paragraph" w:styleId="Zhlav">
    <w:name w:val="header"/>
    <w:basedOn w:val="Normln"/>
    <w:link w:val="ZhlavChar"/>
    <w:uiPriority w:val="99"/>
    <w:rsid w:val="0086111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locked/>
    <w:rsid w:val="0086111B"/>
    <w:rPr>
      <w:rFonts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86111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locked/>
    <w:rsid w:val="0086111B"/>
    <w:rPr>
      <w:rFonts w:cs="Times New Roman"/>
      <w:sz w:val="24"/>
      <w:lang w:eastAsia="cs-CZ"/>
    </w:rPr>
  </w:style>
  <w:style w:type="paragraph" w:customStyle="1" w:styleId="Styl3">
    <w:name w:val="Styl3"/>
    <w:basedOn w:val="Zhlav"/>
    <w:uiPriority w:val="99"/>
    <w:rsid w:val="000C2F69"/>
    <w:pPr>
      <w:tabs>
        <w:tab w:val="clear" w:pos="4153"/>
        <w:tab w:val="clear" w:pos="8306"/>
        <w:tab w:val="left" w:pos="3969"/>
        <w:tab w:val="center" w:pos="4536"/>
        <w:tab w:val="left" w:pos="6804"/>
        <w:tab w:val="right" w:pos="9072"/>
      </w:tabs>
      <w:suppressAutoHyphens/>
      <w:ind w:left="284"/>
    </w:pPr>
    <w:rPr>
      <w:rFonts w:ascii="Courier New" w:hAnsi="Courier New"/>
      <w:b/>
      <w:bCs/>
      <w:i/>
      <w:iCs/>
      <w:sz w:val="20"/>
      <w:szCs w:val="26"/>
      <w:lang w:eastAsia="ar-SA"/>
    </w:rPr>
  </w:style>
  <w:style w:type="paragraph" w:styleId="Normlnweb">
    <w:name w:val="Normal (Web)"/>
    <w:basedOn w:val="Normln"/>
    <w:uiPriority w:val="99"/>
    <w:rsid w:val="0008703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8C1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C11E7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E38A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3695C"/>
    <w:pPr>
      <w:ind w:left="720"/>
      <w:contextualSpacing/>
    </w:pPr>
  </w:style>
  <w:style w:type="table" w:styleId="Mkatabulky">
    <w:name w:val="Table Grid"/>
    <w:basedOn w:val="Normlntabulka"/>
    <w:rsid w:val="009C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9C75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C75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5E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C7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5E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5885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locked/>
    <w:rsid w:val="00EB12D3"/>
    <w:pPr>
      <w:suppressAutoHyphens/>
      <w:spacing w:after="120"/>
    </w:pPr>
    <w:rPr>
      <w:rFonts w:eastAsia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B12D3"/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49518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A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eticky3boj.webnode.cz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bretislav.tomes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orassksm@seznam.cz" TargetMode="External"/><Relationship Id="rId10" Type="http://schemas.openxmlformats.org/officeDocument/2006/relationships/hyperlink" Target="mailto:orassksm@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969C-D7D4-451B-B248-2C26A907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10</Pages>
  <Words>2168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 ČR v házené  - P R O P O Z I C E</vt:lpstr>
    </vt:vector>
  </TitlesOfParts>
  <Company>intuo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ČR v házené  - P R O P O Z I C E</dc:title>
  <dc:creator>mk</dc:creator>
  <cp:lastModifiedBy>Bretislav Tomeš</cp:lastModifiedBy>
  <cp:revision>13</cp:revision>
  <cp:lastPrinted>2019-05-15T14:54:00Z</cp:lastPrinted>
  <dcterms:created xsi:type="dcterms:W3CDTF">2019-05-13T13:54:00Z</dcterms:created>
  <dcterms:modified xsi:type="dcterms:W3CDTF">2019-06-15T13:24:00Z</dcterms:modified>
</cp:coreProperties>
</file>